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Kaderliste Volleyball</w:t>
      </w:r>
    </w:p>
    <w:p>
      <w:pPr>
        <w:pStyle w:val="Subtitle"/>
        <w:pBdr>
          <w:bottom w:val="single" w:sz="12" w:space="6" w:color="0E1426"/>
        </w:pBdr>
      </w:pPr>
      <w:r>
        <w:t xml:space="preserve">Trikotnummer, Position und Notfallkontakt aller Spieler auf einem Blatt. Nimm sie mit zum Training, zu Spielen und Turnieren.</w:t>
      </w:r>
    </w:p>
    <w:tbl>
      <w:tblPr>
        <w:tblW w:w="15137" w:type="dxa"/>
        <w:tblBorders>
          <w:top w:val="nil"/>
          <w:left w:val="nil"/>
          <w:bottom w:val="nil"/>
          <w:right w:val="nil"/>
          <w:insideH w:val="nil"/>
          <w:insideV w:val="nil"/>
        </w:tblBorders>
        <w:tblLayout w:type="fixed"/>
        <w:tblCellMar>
          <w:left w:w="0" w:type="dxa"/>
          <w:right w:w="60" w:type="dxa"/>
        </w:tblCellMar>
      </w:tblPr>
      <w:tblGrid>
        <w:gridCol w:w="1928"/>
        <w:gridCol w:w="1602"/>
        <w:gridCol w:w="340"/>
        <w:gridCol w:w="1928"/>
        <w:gridCol w:w="1602"/>
        <w:gridCol w:w="340"/>
        <w:gridCol w:w="1928"/>
        <w:gridCol w:w="1602"/>
        <w:gridCol w:w="340"/>
        <w:gridCol w:w="1928"/>
        <w:gridCol w:w="1602"/>
      </w:tblGrid>
      <w:tr>
        <w:trPr>
          <w:cantSplit/>
          <w:trHeight w:val="510" w:hRule="atLeast"/>
        </w:trPr>
        <w:tc>
          <w:tcPr>
            <w:tcW w:w="1928" w:type="dxa"/>
            <w:vAlign w:val="bottom"/>
          </w:tcPr>
          <w:p>
            <w:pPr>
              <w:spacing w:before="0" w:after="20"/>
            </w:pPr>
            <w:r>
              <w:rPr>
                <w:b/>
                <w:bCs/>
                <w:sz w:val="19"/>
                <w:szCs w:val="19"/>
              </w:rPr>
              <w:t xml:space="preserve">Team</w:t>
            </w:r>
          </w:p>
        </w:tc>
        <w:tc>
          <w:tcPr>
            <w:tcW w:w="1602"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Saison</w:t>
            </w:r>
          </w:p>
        </w:tc>
        <w:tc>
          <w:tcPr>
            <w:tcW w:w="1602"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Trainer</w:t>
            </w:r>
          </w:p>
        </w:tc>
        <w:tc>
          <w:tcPr>
            <w:tcW w:w="1602"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Telefon Trainer</w:t>
            </w:r>
          </w:p>
        </w:tc>
        <w:tc>
          <w:tcPr>
            <w:tcW w:w="1602" w:type="dxa"/>
            <w:tcBorders>
              <w:bottom w:val="single" w:sz="6" w:space="0" w:color="0E1426"/>
            </w:tcBorders>
            <w:vAlign w:val="bottom"/>
          </w:tcPr>
          <w:p>
            <w:pPr>
              <w:spacing w:before="0" w:after="20"/>
            </w:pPr>
          </w:p>
        </w:tc>
      </w:tr>
    </w:tbl>
    <w:p>
      <w:pPr>
        <w:spacing w:before="0" w:after="0" w:line="170" w:lineRule="exact"/>
      </w:pPr>
    </w:p>
    <w:tbl>
      <w:tblPr>
        <w:tblW w:w="15137"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794"/>
        <w:gridCol w:w="2835"/>
        <w:gridCol w:w="737"/>
        <w:gridCol w:w="1020"/>
        <w:gridCol w:w="1020"/>
        <w:gridCol w:w="1417"/>
        <w:gridCol w:w="1757"/>
        <w:gridCol w:w="2211"/>
        <w:gridCol w:w="1757"/>
        <w:gridCol w:w="1587"/>
      </w:tblGrid>
      <w:tr>
        <w:trPr>
          <w:cantSplit/>
          <w:tblHeader/>
        </w:trPr>
        <w:tc>
          <w:tcPr>
            <w:tcW w:w="794"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737" w:type="dxa"/>
            <w:tcBorders>
              <w:bottom w:val="single" w:sz="12" w:space="0" w:color="0E1426"/>
            </w:tcBorders>
            <w:shd w:val="clear" w:color="auto" w:fill="EEF0F4"/>
            <w:vAlign w:val="center"/>
          </w:tcPr>
          <w:p>
            <w:pPr>
              <w:spacing w:before="0" w:after="0"/>
              <w:jc w:val="center"/>
            </w:pPr>
            <w:r>
              <w:rPr>
                <w:b/>
                <w:bCs/>
                <w:sz w:val="17"/>
                <w:szCs w:val="17"/>
              </w:rPr>
              <w:t xml:space="preserve">K / VK</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Position</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2. Position</w:t>
            </w:r>
          </w:p>
        </w:tc>
        <w:tc>
          <w:tcPr>
            <w:tcW w:w="1417" w:type="dxa"/>
            <w:tcBorders>
              <w:bottom w:val="single" w:sz="12" w:space="0" w:color="0E1426"/>
            </w:tcBorders>
            <w:shd w:val="clear" w:color="auto" w:fill="EEF0F4"/>
            <w:vAlign w:val="center"/>
          </w:tcPr>
          <w:p>
            <w:pPr>
              <w:spacing w:before="0" w:after="0"/>
              <w:jc w:val="center"/>
            </w:pPr>
            <w:r>
              <w:rPr>
                <w:b/>
                <w:bCs/>
                <w:sz w:val="17"/>
                <w:szCs w:val="17"/>
              </w:rPr>
              <w:t xml:space="preserve">Geburtsdatum</w:t>
            </w:r>
          </w:p>
        </w:tc>
        <w:tc>
          <w:tcPr>
            <w:tcW w:w="1757" w:type="dxa"/>
            <w:tcBorders>
              <w:bottom w:val="single" w:sz="12" w:space="0" w:color="0E1426"/>
            </w:tcBorders>
            <w:shd w:val="clear" w:color="auto" w:fill="EEF0F4"/>
            <w:vAlign w:val="center"/>
          </w:tcPr>
          <w:p>
            <w:pPr>
              <w:spacing w:before="0" w:after="0"/>
              <w:jc w:val="center"/>
            </w:pPr>
            <w:r>
              <w:rPr>
                <w:b/>
                <w:bCs/>
                <w:sz w:val="17"/>
                <w:szCs w:val="17"/>
              </w:rPr>
              <w:t xml:space="preserve">Telefon</w:t>
            </w:r>
          </w:p>
        </w:tc>
        <w:tc>
          <w:tcPr>
            <w:tcW w:w="2211" w:type="dxa"/>
            <w:tcBorders>
              <w:bottom w:val="single" w:sz="12" w:space="0" w:color="0E1426"/>
            </w:tcBorders>
            <w:shd w:val="clear" w:color="auto" w:fill="EEF0F4"/>
            <w:vAlign w:val="center"/>
          </w:tcPr>
          <w:p>
            <w:pPr>
              <w:spacing w:before="0" w:after="0"/>
              <w:jc w:val="center"/>
            </w:pPr>
            <w:r>
              <w:rPr>
                <w:b/>
                <w:bCs/>
                <w:sz w:val="17"/>
                <w:szCs w:val="17"/>
              </w:rPr>
              <w:t xml:space="preserve">Notfallkontakt</w:t>
            </w:r>
          </w:p>
        </w:tc>
        <w:tc>
          <w:tcPr>
            <w:tcW w:w="1757" w:type="dxa"/>
            <w:tcBorders>
              <w:bottom w:val="single" w:sz="12" w:space="0" w:color="0E1426"/>
            </w:tcBorders>
            <w:shd w:val="clear" w:color="auto" w:fill="EEF0F4"/>
            <w:vAlign w:val="center"/>
          </w:tcPr>
          <w:p>
            <w:pPr>
              <w:spacing w:before="0" w:after="0"/>
              <w:jc w:val="center"/>
            </w:pPr>
            <w:r>
              <w:rPr>
                <w:b/>
                <w:bCs/>
                <w:sz w:val="17"/>
                <w:szCs w:val="17"/>
              </w:rPr>
              <w:t xml:space="preserve">Notfallnummer</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Notizen</w:t>
            </w: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r>
        <w:trPr>
          <w:cantSplit/>
          <w:trHeight w:val="425" w:hRule="atLeast"/>
        </w:trPr>
        <w:tc>
          <w:tcPr>
            <w:tcW w:w="794" w:type="dxa"/>
            <w:vAlign w:val="center"/>
          </w:tcPr>
          <w:p>
            <w:pPr>
              <w:spacing w:before="0" w:after="0"/>
              <w:jc w:val="center"/>
            </w:pPr>
          </w:p>
        </w:tc>
        <w:tc>
          <w:tcPr>
            <w:tcW w:w="2835" w:type="dxa"/>
            <w:vAlign w:val="center"/>
          </w:tcPr>
          <w:p>
            <w:pPr>
              <w:spacing w:before="0" w:after="0"/>
              <w:jc w:val="left"/>
            </w:pPr>
          </w:p>
        </w:tc>
        <w:tc>
          <w:tcPr>
            <w:tcW w:w="737"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417" w:type="dxa"/>
            <w:vAlign w:val="center"/>
          </w:tcPr>
          <w:p>
            <w:pPr>
              <w:spacing w:before="0" w:after="0"/>
              <w:jc w:val="center"/>
            </w:pPr>
          </w:p>
        </w:tc>
        <w:tc>
          <w:tcPr>
            <w:tcW w:w="1757" w:type="dxa"/>
            <w:vAlign w:val="center"/>
          </w:tcPr>
          <w:p>
            <w:pPr>
              <w:spacing w:before="0" w:after="0"/>
              <w:jc w:val="left"/>
            </w:pPr>
          </w:p>
        </w:tc>
        <w:tc>
          <w:tcPr>
            <w:tcW w:w="2211" w:type="dxa"/>
            <w:vAlign w:val="center"/>
          </w:tcPr>
          <w:p>
            <w:pPr>
              <w:spacing w:before="0" w:after="0"/>
              <w:jc w:val="left"/>
            </w:pPr>
          </w:p>
        </w:tc>
        <w:tc>
          <w:tcPr>
            <w:tcW w:w="175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pPr>
        <w:spacing w:after="57"/>
      </w:pPr>
      <w:r>
        <w:rPr>
          <w:b/>
          <w:bCs/>
          <w:sz w:val="17"/>
          <w:szCs w:val="17"/>
        </w:rPr>
        <w:t xml:space="preserve">Positionen:</w:t>
      </w:r>
      <w:r>
        <w:rPr>
          <w:sz w:val="17"/>
          <w:szCs w:val="17"/>
        </w:rPr>
        <w:t xml:space="preserve"> </w:t>
      </w:r>
      <w:r>
        <w:rPr>
          <w:b/>
          <w:bCs/>
          <w:sz w:val="17"/>
          <w:szCs w:val="17"/>
        </w:rPr>
        <w:t xml:space="preserve">ZUS</w:t>
      </w:r>
      <w:r>
        <w:rPr>
          <w:sz w:val="17"/>
          <w:szCs w:val="17"/>
        </w:rPr>
        <w:t xml:space="preserve"> = Zuspieler · </w:t>
      </w:r>
      <w:r>
        <w:rPr>
          <w:b/>
          <w:bCs/>
          <w:sz w:val="17"/>
          <w:szCs w:val="17"/>
        </w:rPr>
        <w:t xml:space="preserve">AUS</w:t>
      </w:r>
      <w:r>
        <w:rPr>
          <w:sz w:val="17"/>
          <w:szCs w:val="17"/>
        </w:rPr>
        <w:t xml:space="preserve"> = Außenangreifer · </w:t>
      </w:r>
      <w:r>
        <w:rPr>
          <w:b/>
          <w:bCs/>
          <w:sz w:val="17"/>
          <w:szCs w:val="17"/>
        </w:rPr>
        <w:t xml:space="preserve">MIT</w:t>
      </w:r>
      <w:r>
        <w:rPr>
          <w:sz w:val="17"/>
          <w:szCs w:val="17"/>
        </w:rPr>
        <w:t xml:space="preserve"> = Mittelblocker · </w:t>
      </w:r>
      <w:r>
        <w:rPr>
          <w:b/>
          <w:bCs/>
          <w:sz w:val="17"/>
          <w:szCs w:val="17"/>
        </w:rPr>
        <w:t xml:space="preserve">DIA</w:t>
      </w:r>
      <w:r>
        <w:rPr>
          <w:sz w:val="17"/>
          <w:szCs w:val="17"/>
        </w:rPr>
        <w:t xml:space="preserve"> = Diagonalangreifer · </w:t>
      </w:r>
      <w:r>
        <w:rPr>
          <w:b/>
          <w:bCs/>
          <w:sz w:val="17"/>
          <w:szCs w:val="17"/>
        </w:rPr>
        <w:t xml:space="preserve">LIB</w:t>
      </w:r>
      <w:r>
        <w:rPr>
          <w:sz w:val="17"/>
          <w:szCs w:val="17"/>
        </w:rPr>
        <w:t xml:space="preserve"> = Libero.  </w:t>
      </w:r>
      <w:r>
        <w:rPr>
          <w:b/>
          <w:bCs/>
          <w:sz w:val="17"/>
          <w:szCs w:val="17"/>
        </w:rPr>
        <w:t xml:space="preserve">K</w:t>
      </w:r>
      <w:r>
        <w:rPr>
          <w:sz w:val="17"/>
          <w:szCs w:val="17"/>
        </w:rPr>
        <w:t xml:space="preserve"> = Kapitän · </w:t>
      </w:r>
      <w:r>
        <w:rPr>
          <w:b/>
          <w:bCs/>
          <w:sz w:val="17"/>
          <w:szCs w:val="17"/>
        </w:rPr>
        <w:t xml:space="preserve">VK</w:t>
      </w:r>
      <w:r>
        <w:rPr>
          <w:sz w:val="17"/>
          <w:szCs w:val="17"/>
        </w:rPr>
        <w:t xml:space="preserve"> = Vizekapitän.</w:t>
      </w:r>
    </w:p>
    <w:p>
      <w:pPr>
        <w:pStyle w:val="Heading2"/>
      </w:pPr>
      <w:r>
        <w:t xml:space="preserve">Trainerteam</w:t>
      </w:r>
    </w:p>
    <w:tbl>
      <w:tblPr>
        <w:tblW w:w="15137"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118"/>
        <w:gridCol w:w="4535"/>
        <w:gridCol w:w="2835"/>
        <w:gridCol w:w="4649"/>
      </w:tblGrid>
      <w:tr>
        <w:trPr>
          <w:cantSplit/>
          <w:tblHeader/>
        </w:trPr>
        <w:tc>
          <w:tcPr>
            <w:tcW w:w="3118" w:type="dxa"/>
            <w:tcBorders>
              <w:bottom w:val="single" w:sz="12" w:space="0" w:color="0E1426"/>
            </w:tcBorders>
            <w:shd w:val="clear" w:color="auto" w:fill="EEF0F4"/>
            <w:vAlign w:val="center"/>
          </w:tcPr>
          <w:p>
            <w:pPr>
              <w:spacing w:before="0" w:after="0"/>
              <w:jc w:val="center"/>
            </w:pPr>
            <w:r>
              <w:rPr>
                <w:b/>
                <w:bCs/>
                <w:sz w:val="17"/>
                <w:szCs w:val="17"/>
              </w:rPr>
              <w:t xml:space="preserve">Funktion</w:t>
            </w:r>
          </w:p>
        </w:tc>
        <w:tc>
          <w:tcPr>
            <w:tcW w:w="4535"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Telefon</w:t>
            </w:r>
          </w:p>
        </w:tc>
        <w:tc>
          <w:tcPr>
            <w:tcW w:w="4649" w:type="dxa"/>
            <w:tcBorders>
              <w:bottom w:val="single" w:sz="12" w:space="0" w:color="0E1426"/>
            </w:tcBorders>
            <w:shd w:val="clear" w:color="auto" w:fill="EEF0F4"/>
            <w:vAlign w:val="center"/>
          </w:tcPr>
          <w:p>
            <w:pPr>
              <w:spacing w:before="0" w:after="0"/>
              <w:jc w:val="center"/>
            </w:pPr>
            <w:r>
              <w:rPr>
                <w:b/>
                <w:bCs/>
                <w:sz w:val="17"/>
                <w:szCs w:val="17"/>
              </w:rPr>
              <w:t xml:space="preserve">E-Mail</w:t>
            </w:r>
          </w:p>
        </w:tc>
      </w:tr>
      <w:tr>
        <w:trPr>
          <w:cantSplit/>
          <w:trHeight w:val="425" w:hRule="atLeast"/>
        </w:trPr>
        <w:tc>
          <w:tcPr>
            <w:tcW w:w="3118" w:type="dxa"/>
            <w:vAlign w:val="center"/>
          </w:tcPr>
          <w:p>
            <w:pPr>
              <w:spacing w:before="0" w:after="0"/>
              <w:jc w:val="left"/>
            </w:pPr>
            <w:r>
              <w:rPr>
                <w:sz w:val="18"/>
                <w:szCs w:val="18"/>
              </w:rPr>
              <w:t xml:space="preserve">Trainer</w:t>
            </w: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r>
              <w:rPr>
                <w:sz w:val="18"/>
                <w:szCs w:val="18"/>
              </w:rPr>
              <w:t xml:space="preserve">Co-Trainer</w:t>
            </w: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r>
              <w:rPr>
                <w:sz w:val="18"/>
                <w:szCs w:val="18"/>
              </w:rPr>
              <w:t xml:space="preserve">Teammanager</w:t>
            </w: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r>
        <w:trPr>
          <w:cantSplit/>
          <w:trHeight w:val="425" w:hRule="atLeast"/>
        </w:trPr>
        <w:tc>
          <w:tcPr>
            <w:tcW w:w="3118" w:type="dxa"/>
            <w:vAlign w:val="center"/>
          </w:tcPr>
          <w:p>
            <w:pPr>
              <w:spacing w:before="0" w:after="0"/>
              <w:jc w:val="left"/>
            </w:pPr>
          </w:p>
        </w:tc>
        <w:tc>
          <w:tcPr>
            <w:tcW w:w="4535" w:type="dxa"/>
            <w:vAlign w:val="center"/>
          </w:tcPr>
          <w:p>
            <w:pPr>
              <w:spacing w:before="0" w:after="0"/>
              <w:jc w:val="left"/>
            </w:pPr>
          </w:p>
        </w:tc>
        <w:tc>
          <w:tcPr>
            <w:tcW w:w="2835" w:type="dxa"/>
            <w:vAlign w:val="center"/>
          </w:tcPr>
          <w:p>
            <w:pPr>
              <w:spacing w:before="0" w:after="0"/>
              <w:jc w:val="left"/>
            </w:pPr>
          </w:p>
        </w:tc>
        <w:tc>
          <w:tcPr>
            <w:tcW w:w="4649" w:type="dxa"/>
            <w:vAlign w:val="center"/>
          </w:tcPr>
          <w:p>
            <w:pPr>
              <w:spacing w:before="0" w:after="0"/>
              <w:jc w:val="left"/>
            </w:pPr>
          </w:p>
        </w:tc>
      </w:tr>
    </w:tbl>
    <w:p>
      <w:pPr>
        <w:spacing w:before="0" w:after="0" w:line="113" w:lineRule="exact"/>
      </w:pPr>
    </w:p>
    <w:p>
      <w:r>
        <w:rPr>
          <w:color w:val="5B6479"/>
          <w:sz w:val="17"/>
          <w:szCs w:val="17"/>
        </w:rPr>
        <w:t xml:space="preserve">Telefonnummern und Notfallkontakte sind personenbezogene Daten: Gib die Liste nur an das Trainerteam weiter und vernichte sie, wenn die Saison vorbei ist.</w:t>
      </w:r>
    </w:p>
    <w:p>
      <w:pPr>
        <w:pBdr>
          <w:left w:val="single" w:sz="36" w:space="8" w:color="FF5A1F"/>
        </w:pBdr>
        <w:shd w:val="clear" w:color="auto" w:fill="F5F3EF"/>
        <w:spacing w:before="120" w:after="200"/>
        <w:ind w:left="170" w:right="113"/>
      </w:pPr>
      <w:r>
        <w:rPr>
          <w:b/>
          <w:bCs/>
          <w:sz w:val="19"/>
          <w:szCs w:val="19"/>
        </w:rPr>
        <w:t xml:space="preserve">Tipp:</w:t>
      </w:r>
      <w:r>
        <w:rPr>
          <w:sz w:val="19"/>
          <w:szCs w:val="19"/>
        </w:rPr>
        <w:t xml:space="preserve"> Lass jeden Spieler beim ersten Training seine eigene Zeile prüfen, und bewahre eine ausgedruckte Kopie in der Spieltasche auf. Verletzt sich jemand bei einem Auswärtsspiel, hast du die Notfallnummern sofort zur Hand, auch ohne Netz.</w:t>
      </w:r>
    </w:p>
    <w:p>
      <w:r>
        <w:rPr>
          <w:color w:val="5B6479"/>
          <w:sz w:val="17"/>
          <w:szCs w:val="17"/>
        </w:rPr>
        <w:t xml:space="preserve">In Koach trägt jeder Spieler seine Kontakt- und Notfalldaten selbst ein. Du darfst diese Vorlage frei nutzen, kopieren und anpassen.</w:t>
      </w:r>
    </w:p>
    <w:sectPr>
      <w:footerReference w:type="default" r:id="rIdVoet"/>
      <w:pgSz w:w="16838" w:h="11906" w:orient="landscape"/>
      <w:pgMar w:top="794" w:right="850" w:bottom="1020" w:left="85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Kaderliste, frei nutzbar, kopierbar und anpassbar</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7569"/>
        <w:tab w:val="right" w:pos="15137"/>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Kaderliste Volleyball</dc:title>
  <dc:subject>Zum Anpassen: 15 Spieler plus eine Tabelle für das Trainerteam, A4 quer.</dc:subject>
  <dc:creator>Koach Volleyball</dc:creator>
  <cp:keywords>Kaderliste Volleyball</cp:keywords>
  <dc:description>koachvolleyball.com</dc:description>
  <dc:language>de-DE</dc:language>
  <cp:lastModifiedBy>Koach Volleyball</cp:lastModifiedBy>
  <dcterms:created xsi:type="dcterms:W3CDTF">2026-10-03T22:24:59Z</dcterms:created>
  <dcterms:modified xsi:type="dcterms:W3CDTF">2026-10-03T22:24:59Z</dcterms:modified>
</cp:coreProperties>
</file>