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 · form A</w:t>
      </w:r>
    </w:p>
    <w:p>
      <w:pPr>
        <w:pStyle w:val="Title"/>
      </w:pPr>
      <w:r>
        <w:t xml:space="preserve">Coach evaluation form: players</w:t>
      </w:r>
    </w:p>
    <w:p>
      <w:pPr>
        <w:pStyle w:val="Subtitle"/>
        <w:pBdr>
          <w:bottom w:val="single" w:sz="12" w:space="6" w:color="0E1426"/>
        </w:pBdr>
      </w:pPr>
      <w:r>
        <w:t xml:space="preserve">Anonymous: do not write your name on this form. For each statement, put an X under one number from 1 to 5.</w:t>
      </w:r>
    </w:p>
    <w:tbl>
      <w:tblPr>
        <w:tblW w:w="9865" w:type="dxa"/>
        <w:tblBorders>
          <w:top w:val="nil"/>
          <w:left w:val="nil"/>
          <w:bottom w:val="nil"/>
          <w:right w:val="nil"/>
          <w:insideH w:val="nil"/>
          <w:insideV w:val="nil"/>
        </w:tblBorders>
        <w:tblLayout w:type="fixed"/>
        <w:tblCellMar>
          <w:left w:w="0" w:type="dxa"/>
          <w:right w:w="60" w:type="dxa"/>
        </w:tblCellMar>
      </w:tblPr>
      <w:tblGrid>
        <w:gridCol w:w="907"/>
        <w:gridCol w:w="2154"/>
        <w:gridCol w:w="340"/>
        <w:gridCol w:w="907"/>
        <w:gridCol w:w="2154"/>
        <w:gridCol w:w="340"/>
        <w:gridCol w:w="907"/>
        <w:gridCol w:w="2154"/>
      </w:tblGrid>
      <w:tr>
        <w:trPr>
          <w:cantSplit/>
          <w:trHeight w:val="510" w:hRule="atLeast"/>
        </w:trPr>
        <w:tc>
          <w:tcPr>
            <w:tcW w:w="907" w:type="dxa"/>
            <w:vAlign w:val="bottom"/>
          </w:tcPr>
          <w:p>
            <w:pPr>
              <w:spacing w:before="0" w:after="20"/>
            </w:pPr>
            <w:r>
              <w:rPr>
                <w:b/>
                <w:bCs/>
                <w:sz w:val="19"/>
                <w:szCs w:val="19"/>
              </w:rPr>
              <w:t xml:space="preserve">Team</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Season</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Date</w:t>
            </w:r>
          </w:p>
        </w:tc>
        <w:tc>
          <w:tcPr>
            <w:tcW w:w="2154" w:type="dxa"/>
            <w:tcBorders>
              <w:bottom w:val="single" w:sz="6" w:space="0" w:color="0E1426"/>
            </w:tcBorders>
            <w:vAlign w:val="bottom"/>
          </w:tcPr>
          <w:p>
            <w:pPr>
              <w:spacing w:before="0" w:after="20"/>
            </w:pPr>
          </w:p>
        </w:tc>
      </w:tr>
    </w:tbl>
    <w:p>
      <w:pPr>
        <w:spacing w:before="0" w:after="0" w:line="170" w:lineRule="exact"/>
      </w:pPr>
    </w:p>
    <w:p>
      <w:pPr>
        <w:spacing w:after="113"/>
      </w:pPr>
      <w:r>
        <w:rPr>
          <w:b/>
          <w:bCs/>
          <w:color w:val="5B6479"/>
          <w:sz w:val="17"/>
          <w:szCs w:val="17"/>
        </w:rPr>
        <w:t xml:space="preserve">1</w:t>
      </w:r>
      <w:r>
        <w:rPr>
          <w:color w:val="5B6479"/>
          <w:sz w:val="17"/>
          <w:szCs w:val="17"/>
        </w:rPr>
        <w:t xml:space="preserve"> strongly disagree  ·  </w:t>
      </w:r>
      <w:r>
        <w:rPr>
          <w:b/>
          <w:bCs/>
          <w:color w:val="5B6479"/>
          <w:sz w:val="17"/>
          <w:szCs w:val="17"/>
        </w:rPr>
        <w:t xml:space="preserve">2</w:t>
      </w:r>
      <w:r>
        <w:rPr>
          <w:color w:val="5B6479"/>
          <w:sz w:val="17"/>
          <w:szCs w:val="17"/>
        </w:rPr>
        <w:t xml:space="preserve"> disagree  ·  </w:t>
      </w:r>
      <w:r>
        <w:rPr>
          <w:b/>
          <w:bCs/>
          <w:color w:val="5B6479"/>
          <w:sz w:val="17"/>
          <w:szCs w:val="17"/>
        </w:rPr>
        <w:t xml:space="preserve">3</w:t>
      </w:r>
      <w:r>
        <w:rPr>
          <w:color w:val="5B6479"/>
          <w:sz w:val="17"/>
          <w:szCs w:val="17"/>
        </w:rPr>
        <w:t xml:space="preserve"> neutral  ·  </w:t>
      </w:r>
      <w:r>
        <w:rPr>
          <w:b/>
          <w:bCs/>
          <w:color w:val="5B6479"/>
          <w:sz w:val="17"/>
          <w:szCs w:val="17"/>
        </w:rPr>
        <w:t xml:space="preserve">4</w:t>
      </w:r>
      <w:r>
        <w:rPr>
          <w:color w:val="5B6479"/>
          <w:sz w:val="17"/>
          <w:szCs w:val="17"/>
        </w:rPr>
        <w:t xml:space="preserve"> agree  ·  </w:t>
      </w:r>
      <w:r>
        <w:rPr>
          <w:b/>
          <w:bCs/>
          <w:color w:val="5B6479"/>
          <w:sz w:val="17"/>
          <w:szCs w:val="17"/>
        </w:rPr>
        <w:t xml:space="preserve">5</w:t>
      </w:r>
      <w:r>
        <w:rPr>
          <w:color w:val="5B6479"/>
          <w:sz w:val="17"/>
          <w:szCs w:val="17"/>
        </w:rPr>
        <w:t xml:space="preserve"> strongly agree  ·  </w:t>
      </w:r>
      <w:r>
        <w:rPr>
          <w:b/>
          <w:bCs/>
          <w:color w:val="5B6479"/>
          <w:sz w:val="17"/>
          <w:szCs w:val="17"/>
        </w:rPr>
        <w:t xml:space="preserve">?</w:t>
      </w:r>
      <w:r>
        <w:rPr>
          <w:color w:val="5B6479"/>
          <w:sz w:val="17"/>
          <w:szCs w:val="17"/>
        </w:rPr>
        <w:t xml:space="preserve"> don't know or not applicable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10"/>
        <w:gridCol w:w="6293"/>
        <w:gridCol w:w="510"/>
        <w:gridCol w:w="510"/>
        <w:gridCol w:w="510"/>
        <w:gridCol w:w="510"/>
        <w:gridCol w:w="510"/>
        <w:gridCol w:w="510"/>
      </w:tblGrid>
      <w:tr>
        <w:trPr>
          <w:cantSplit/>
          <w:tblHeader/>
        </w:trPr>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No.</w:t>
            </w:r>
          </w:p>
        </w:tc>
        <w:tc>
          <w:tcPr>
            <w:tcW w:w="6293" w:type="dxa"/>
            <w:tcBorders>
              <w:bottom w:val="single" w:sz="12" w:space="0" w:color="0E1426"/>
            </w:tcBorders>
            <w:shd w:val="clear" w:color="auto" w:fill="EEF0F4"/>
            <w:vAlign w:val="center"/>
          </w:tcPr>
          <w:p>
            <w:pPr>
              <w:spacing w:before="0" w:after="0"/>
              <w:jc w:val="center"/>
            </w:pPr>
            <w:r>
              <w:rPr>
                <w:b/>
                <w:bCs/>
                <w:sz w:val="17"/>
                <w:szCs w:val="17"/>
              </w:rPr>
              <w:t xml:space="preserve">Statement</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1</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2</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3</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4</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5</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w:t>
            </w:r>
          </w:p>
        </w:tc>
      </w:tr>
      <w:tr>
        <w:trPr>
          <w:cantSplit/>
          <w:trHeight w:val="482" w:hRule="atLeast"/>
        </w:trPr>
        <w:tc>
          <w:tcPr>
            <w:tcW w:w="510" w:type="dxa"/>
            <w:vAlign w:val="center"/>
          </w:tcPr>
          <w:p>
            <w:pPr>
              <w:spacing w:before="0" w:after="0"/>
              <w:jc w:val="center"/>
            </w:pPr>
            <w:r>
              <w:rPr>
                <w:sz w:val="18"/>
                <w:szCs w:val="18"/>
              </w:rPr>
              <w:t xml:space="preserve">1</w:t>
            </w:r>
          </w:p>
        </w:tc>
        <w:tc>
          <w:tcPr>
            <w:tcW w:w="6293" w:type="dxa"/>
            <w:vAlign w:val="center"/>
          </w:tcPr>
          <w:p>
            <w:pPr>
              <w:spacing w:before="0" w:after="0"/>
              <w:jc w:val="left"/>
            </w:pPr>
            <w:r>
              <w:rPr>
                <w:sz w:val="18"/>
                <w:szCs w:val="18"/>
              </w:rPr>
              <w:t xml:space="preserve">Sessions are well prepared and have a clear goal.</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2</w:t>
            </w:r>
          </w:p>
        </w:tc>
        <w:tc>
          <w:tcPr>
            <w:tcW w:w="6293" w:type="dxa"/>
            <w:vAlign w:val="center"/>
          </w:tcPr>
          <w:p>
            <w:pPr>
              <w:spacing w:before="0" w:after="0"/>
              <w:jc w:val="left"/>
            </w:pPr>
            <w:r>
              <w:rPr>
                <w:sz w:val="18"/>
                <w:szCs w:val="18"/>
              </w:rPr>
              <w:t xml:space="preserve">The coach explains drills clearly.</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3</w:t>
            </w:r>
          </w:p>
        </w:tc>
        <w:tc>
          <w:tcPr>
            <w:tcW w:w="6293" w:type="dxa"/>
            <w:vAlign w:val="center"/>
          </w:tcPr>
          <w:p>
            <w:pPr>
              <w:spacing w:before="0" w:after="0"/>
              <w:jc w:val="left"/>
            </w:pPr>
            <w:r>
              <w:rPr>
                <w:sz w:val="18"/>
                <w:szCs w:val="18"/>
              </w:rPr>
              <w:t xml:space="preserve">I get feedback that helps me improve.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4</w:t>
            </w:r>
          </w:p>
        </w:tc>
        <w:tc>
          <w:tcPr>
            <w:tcW w:w="6293" w:type="dxa"/>
            <w:vAlign w:val="center"/>
          </w:tcPr>
          <w:p>
            <w:pPr>
              <w:spacing w:before="0" w:after="0"/>
              <w:jc w:val="left"/>
            </w:pPr>
            <w:r>
              <w:rPr>
                <w:sz w:val="18"/>
                <w:szCs w:val="18"/>
              </w:rPr>
              <w:t xml:space="preserve">The coach pays attention to every player, not just the best ones.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5</w:t>
            </w:r>
          </w:p>
        </w:tc>
        <w:tc>
          <w:tcPr>
            <w:tcW w:w="6293" w:type="dxa"/>
            <w:vAlign w:val="center"/>
          </w:tcPr>
          <w:p>
            <w:pPr>
              <w:spacing w:before="0" w:after="0"/>
              <w:jc w:val="left"/>
            </w:pPr>
            <w:r>
              <w:rPr>
                <w:sz w:val="18"/>
                <w:szCs w:val="18"/>
              </w:rPr>
              <w:t xml:space="preserve">I know what I need to work on to get better.</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6</w:t>
            </w:r>
          </w:p>
        </w:tc>
        <w:tc>
          <w:tcPr>
            <w:tcW w:w="6293" w:type="dxa"/>
            <w:vAlign w:val="center"/>
          </w:tcPr>
          <w:p>
            <w:pPr>
              <w:spacing w:before="0" w:after="0"/>
              <w:jc w:val="left"/>
            </w:pPr>
            <w:r>
              <w:rPr>
                <w:sz w:val="18"/>
                <w:szCs w:val="18"/>
              </w:rPr>
              <w:t xml:space="preserve">My volleyball has improved this season.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7</w:t>
            </w:r>
          </w:p>
        </w:tc>
        <w:tc>
          <w:tcPr>
            <w:tcW w:w="6293" w:type="dxa"/>
            <w:vAlign w:val="center"/>
          </w:tcPr>
          <w:p>
            <w:pPr>
              <w:spacing w:before="0" w:after="0"/>
              <w:jc w:val="left"/>
            </w:pPr>
            <w:r>
              <w:rPr>
                <w:sz w:val="18"/>
                <w:szCs w:val="18"/>
              </w:rPr>
              <w:t xml:space="preserve">The coach explains decisions, such as the line-up and who plays.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8</w:t>
            </w:r>
          </w:p>
        </w:tc>
        <w:tc>
          <w:tcPr>
            <w:tcW w:w="6293" w:type="dxa"/>
            <w:vAlign w:val="center"/>
          </w:tcPr>
          <w:p>
            <w:pPr>
              <w:spacing w:before="0" w:after="0"/>
              <w:jc w:val="left"/>
            </w:pPr>
            <w:r>
              <w:rPr>
                <w:sz w:val="18"/>
                <w:szCs w:val="18"/>
              </w:rPr>
              <w:t xml:space="preserve">During matches, the coach's instructions help us.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9</w:t>
            </w:r>
          </w:p>
        </w:tc>
        <w:tc>
          <w:tcPr>
            <w:tcW w:w="6293" w:type="dxa"/>
            <w:vAlign w:val="center"/>
          </w:tcPr>
          <w:p>
            <w:pPr>
              <w:spacing w:before="0" w:after="0"/>
              <w:jc w:val="left"/>
            </w:pPr>
            <w:r>
              <w:rPr>
                <w:sz w:val="18"/>
                <w:szCs w:val="18"/>
              </w:rPr>
              <w:t xml:space="preserve">The coach makes sure everyone is treated with respect.</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10</w:t>
            </w:r>
          </w:p>
        </w:tc>
        <w:tc>
          <w:tcPr>
            <w:tcW w:w="6293" w:type="dxa"/>
            <w:vAlign w:val="center"/>
          </w:tcPr>
          <w:p>
            <w:pPr>
              <w:spacing w:before="0" w:after="0"/>
              <w:jc w:val="left"/>
            </w:pPr>
            <w:r>
              <w:rPr>
                <w:sz w:val="18"/>
                <w:szCs w:val="18"/>
              </w:rPr>
              <w:t xml:space="preserve">I feel comfortable asking or telling the coach something.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11</w:t>
            </w:r>
          </w:p>
        </w:tc>
        <w:tc>
          <w:tcPr>
            <w:tcW w:w="6293" w:type="dxa"/>
            <w:vAlign w:val="center"/>
          </w:tcPr>
          <w:p>
            <w:pPr>
              <w:spacing w:before="0" w:after="0"/>
              <w:jc w:val="left"/>
            </w:pPr>
            <w:r>
              <w:rPr>
                <w:sz w:val="18"/>
                <w:szCs w:val="18"/>
              </w:rPr>
              <w:t xml:space="preserve">The coach is on time and keeps to agreements.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12</w:t>
            </w:r>
          </w:p>
        </w:tc>
        <w:tc>
          <w:tcPr>
            <w:tcW w:w="6293" w:type="dxa"/>
            <w:vAlign w:val="center"/>
          </w:tcPr>
          <w:p>
            <w:pPr>
              <w:spacing w:before="0" w:after="0"/>
              <w:jc w:val="left"/>
            </w:pPr>
            <w:r>
              <w:rPr>
                <w:sz w:val="18"/>
                <w:szCs w:val="18"/>
              </w:rPr>
              <w:t xml:space="preserve">I enjoy going to training.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bl>
    <w:p>
      <w:pPr>
        <w:spacing w:before="0" w:after="0" w:line="113" w:lineRule="exact"/>
      </w:pPr>
    </w:p>
    <w:p>
      <w:pPr>
        <w:spacing w:after="57"/>
      </w:pPr>
      <w:r>
        <w:rPr>
          <w:b/>
          <w:bCs/>
        </w:rPr>
        <w:t xml:space="preserve">What does your coach do well?</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What could your coach do differently or better?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Is there anything else you want to say?</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Free template · form B</w:t>
      </w:r>
    </w:p>
    <w:p>
      <w:pPr>
        <w:pStyle w:val="Title"/>
      </w:pPr>
      <w:r>
        <w:t xml:space="preserve">Coach evaluation form: parents</w:t>
      </w:r>
    </w:p>
    <w:p>
      <w:pPr>
        <w:pStyle w:val="Subtitle"/>
        <w:pBdr>
          <w:bottom w:val="single" w:sz="12" w:space="6" w:color="0E1426"/>
        </w:pBdr>
      </w:pPr>
      <w:r>
        <w:t xml:space="preserve">Fill in anonymously. For parents of youth players; if your children play in more than one team, fill in one form per team.</w:t>
      </w:r>
    </w:p>
    <w:tbl>
      <w:tblPr>
        <w:tblW w:w="9865" w:type="dxa"/>
        <w:tblBorders>
          <w:top w:val="nil"/>
          <w:left w:val="nil"/>
          <w:bottom w:val="nil"/>
          <w:right w:val="nil"/>
          <w:insideH w:val="nil"/>
          <w:insideV w:val="nil"/>
        </w:tblBorders>
        <w:tblLayout w:type="fixed"/>
        <w:tblCellMar>
          <w:left w:w="0" w:type="dxa"/>
          <w:right w:w="60" w:type="dxa"/>
        </w:tblCellMar>
      </w:tblPr>
      <w:tblGrid>
        <w:gridCol w:w="907"/>
        <w:gridCol w:w="2154"/>
        <w:gridCol w:w="340"/>
        <w:gridCol w:w="907"/>
        <w:gridCol w:w="2154"/>
        <w:gridCol w:w="340"/>
        <w:gridCol w:w="907"/>
        <w:gridCol w:w="2154"/>
      </w:tblGrid>
      <w:tr>
        <w:trPr>
          <w:cantSplit/>
          <w:trHeight w:val="510" w:hRule="atLeast"/>
        </w:trPr>
        <w:tc>
          <w:tcPr>
            <w:tcW w:w="907" w:type="dxa"/>
            <w:vAlign w:val="bottom"/>
          </w:tcPr>
          <w:p>
            <w:pPr>
              <w:spacing w:before="0" w:after="20"/>
            </w:pPr>
            <w:r>
              <w:rPr>
                <w:b/>
                <w:bCs/>
                <w:sz w:val="19"/>
                <w:szCs w:val="19"/>
              </w:rPr>
              <w:t xml:space="preserve">Team</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Season</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Date</w:t>
            </w:r>
          </w:p>
        </w:tc>
        <w:tc>
          <w:tcPr>
            <w:tcW w:w="2154" w:type="dxa"/>
            <w:tcBorders>
              <w:bottom w:val="single" w:sz="6" w:space="0" w:color="0E1426"/>
            </w:tcBorders>
            <w:vAlign w:val="bottom"/>
          </w:tcPr>
          <w:p>
            <w:pPr>
              <w:spacing w:before="0" w:after="20"/>
            </w:pPr>
          </w:p>
        </w:tc>
      </w:tr>
    </w:tbl>
    <w:p>
      <w:pPr>
        <w:spacing w:before="0" w:after="0" w:line="170" w:lineRule="exact"/>
      </w:pPr>
    </w:p>
    <w:p>
      <w:pPr>
        <w:spacing w:after="113"/>
      </w:pPr>
      <w:r>
        <w:rPr>
          <w:b/>
          <w:bCs/>
          <w:color w:val="5B6479"/>
          <w:sz w:val="17"/>
          <w:szCs w:val="17"/>
        </w:rPr>
        <w:t xml:space="preserve">1</w:t>
      </w:r>
      <w:r>
        <w:rPr>
          <w:color w:val="5B6479"/>
          <w:sz w:val="17"/>
          <w:szCs w:val="17"/>
        </w:rPr>
        <w:t xml:space="preserve"> strongly disagree  ·  </w:t>
      </w:r>
      <w:r>
        <w:rPr>
          <w:b/>
          <w:bCs/>
          <w:color w:val="5B6479"/>
          <w:sz w:val="17"/>
          <w:szCs w:val="17"/>
        </w:rPr>
        <w:t xml:space="preserve">2</w:t>
      </w:r>
      <w:r>
        <w:rPr>
          <w:color w:val="5B6479"/>
          <w:sz w:val="17"/>
          <w:szCs w:val="17"/>
        </w:rPr>
        <w:t xml:space="preserve"> disagree  ·  </w:t>
      </w:r>
      <w:r>
        <w:rPr>
          <w:b/>
          <w:bCs/>
          <w:color w:val="5B6479"/>
          <w:sz w:val="17"/>
          <w:szCs w:val="17"/>
        </w:rPr>
        <w:t xml:space="preserve">3</w:t>
      </w:r>
      <w:r>
        <w:rPr>
          <w:color w:val="5B6479"/>
          <w:sz w:val="17"/>
          <w:szCs w:val="17"/>
        </w:rPr>
        <w:t xml:space="preserve"> neutral  ·  </w:t>
      </w:r>
      <w:r>
        <w:rPr>
          <w:b/>
          <w:bCs/>
          <w:color w:val="5B6479"/>
          <w:sz w:val="17"/>
          <w:szCs w:val="17"/>
        </w:rPr>
        <w:t xml:space="preserve">4</w:t>
      </w:r>
      <w:r>
        <w:rPr>
          <w:color w:val="5B6479"/>
          <w:sz w:val="17"/>
          <w:szCs w:val="17"/>
        </w:rPr>
        <w:t xml:space="preserve"> agree  ·  </w:t>
      </w:r>
      <w:r>
        <w:rPr>
          <w:b/>
          <w:bCs/>
          <w:color w:val="5B6479"/>
          <w:sz w:val="17"/>
          <w:szCs w:val="17"/>
        </w:rPr>
        <w:t xml:space="preserve">5</w:t>
      </w:r>
      <w:r>
        <w:rPr>
          <w:color w:val="5B6479"/>
          <w:sz w:val="17"/>
          <w:szCs w:val="17"/>
        </w:rPr>
        <w:t xml:space="preserve"> strongly agree  ·  </w:t>
      </w:r>
      <w:r>
        <w:rPr>
          <w:b/>
          <w:bCs/>
          <w:color w:val="5B6479"/>
          <w:sz w:val="17"/>
          <w:szCs w:val="17"/>
        </w:rPr>
        <w:t xml:space="preserve">?</w:t>
      </w:r>
      <w:r>
        <w:rPr>
          <w:color w:val="5B6479"/>
          <w:sz w:val="17"/>
          <w:szCs w:val="17"/>
        </w:rPr>
        <w:t xml:space="preserve"> don't know or not applicable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10"/>
        <w:gridCol w:w="6293"/>
        <w:gridCol w:w="510"/>
        <w:gridCol w:w="510"/>
        <w:gridCol w:w="510"/>
        <w:gridCol w:w="510"/>
        <w:gridCol w:w="510"/>
        <w:gridCol w:w="510"/>
      </w:tblGrid>
      <w:tr>
        <w:trPr>
          <w:cantSplit/>
          <w:tblHeader/>
        </w:trPr>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No.</w:t>
            </w:r>
          </w:p>
        </w:tc>
        <w:tc>
          <w:tcPr>
            <w:tcW w:w="6293" w:type="dxa"/>
            <w:tcBorders>
              <w:bottom w:val="single" w:sz="12" w:space="0" w:color="0E1426"/>
            </w:tcBorders>
            <w:shd w:val="clear" w:color="auto" w:fill="EEF0F4"/>
            <w:vAlign w:val="center"/>
          </w:tcPr>
          <w:p>
            <w:pPr>
              <w:spacing w:before="0" w:after="0"/>
              <w:jc w:val="center"/>
            </w:pPr>
            <w:r>
              <w:rPr>
                <w:b/>
                <w:bCs/>
                <w:sz w:val="17"/>
                <w:szCs w:val="17"/>
              </w:rPr>
              <w:t xml:space="preserve">Statement</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1</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2</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3</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4</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5</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w:t>
            </w:r>
          </w:p>
        </w:tc>
      </w:tr>
      <w:tr>
        <w:trPr>
          <w:cantSplit/>
          <w:trHeight w:val="482" w:hRule="atLeast"/>
        </w:trPr>
        <w:tc>
          <w:tcPr>
            <w:tcW w:w="510" w:type="dxa"/>
            <w:vAlign w:val="center"/>
          </w:tcPr>
          <w:p>
            <w:pPr>
              <w:spacing w:before="0" w:after="0"/>
              <w:jc w:val="center"/>
            </w:pPr>
            <w:r>
              <w:rPr>
                <w:sz w:val="18"/>
                <w:szCs w:val="18"/>
              </w:rPr>
              <w:t xml:space="preserve">1</w:t>
            </w:r>
          </w:p>
        </w:tc>
        <w:tc>
          <w:tcPr>
            <w:tcW w:w="6293" w:type="dxa"/>
            <w:vAlign w:val="center"/>
          </w:tcPr>
          <w:p>
            <w:pPr>
              <w:spacing w:before="0" w:after="0"/>
              <w:jc w:val="left"/>
            </w:pPr>
            <w:r>
              <w:rPr>
                <w:sz w:val="18"/>
                <w:szCs w:val="18"/>
              </w:rPr>
              <w:t xml:space="preserve">I know in good time when and where sessions and matches are.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2</w:t>
            </w:r>
          </w:p>
        </w:tc>
        <w:tc>
          <w:tcPr>
            <w:tcW w:w="6293" w:type="dxa"/>
            <w:vAlign w:val="center"/>
          </w:tcPr>
          <w:p>
            <w:pPr>
              <w:spacing w:before="0" w:after="0"/>
              <w:jc w:val="left"/>
            </w:pPr>
            <w:r>
              <w:rPr>
                <w:sz w:val="18"/>
                <w:szCs w:val="18"/>
              </w:rPr>
              <w:t xml:space="preserve">I hear about changes, such as a cancelled session, in good time.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3</w:t>
            </w:r>
          </w:p>
        </w:tc>
        <w:tc>
          <w:tcPr>
            <w:tcW w:w="6293" w:type="dxa"/>
            <w:vAlign w:val="center"/>
          </w:tcPr>
          <w:p>
            <w:pPr>
              <w:spacing w:before="0" w:after="0"/>
              <w:jc w:val="left"/>
            </w:pPr>
            <w:r>
              <w:rPr>
                <w:sz w:val="18"/>
                <w:szCs w:val="18"/>
              </w:rPr>
              <w:t xml:space="preserve">The coach is easy to reach when I have a question.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4</w:t>
            </w:r>
          </w:p>
        </w:tc>
        <w:tc>
          <w:tcPr>
            <w:tcW w:w="6293" w:type="dxa"/>
            <w:vAlign w:val="center"/>
          </w:tcPr>
          <w:p>
            <w:pPr>
              <w:spacing w:before="0" w:after="0"/>
              <w:jc w:val="left"/>
            </w:pPr>
            <w:r>
              <w:rPr>
                <w:sz w:val="18"/>
                <w:szCs w:val="18"/>
              </w:rPr>
              <w:t xml:space="preserve">The coach treats the players in a positive and respectful way.</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5</w:t>
            </w:r>
          </w:p>
        </w:tc>
        <w:tc>
          <w:tcPr>
            <w:tcW w:w="6293" w:type="dxa"/>
            <w:vAlign w:val="center"/>
          </w:tcPr>
          <w:p>
            <w:pPr>
              <w:spacing w:before="0" w:after="0"/>
              <w:jc w:val="left"/>
            </w:pPr>
            <w:r>
              <w:rPr>
                <w:sz w:val="18"/>
                <w:szCs w:val="18"/>
              </w:rPr>
              <w:t xml:space="preserve">The coach treats all players fairly.</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6</w:t>
            </w:r>
          </w:p>
        </w:tc>
        <w:tc>
          <w:tcPr>
            <w:tcW w:w="6293" w:type="dxa"/>
            <w:vAlign w:val="center"/>
          </w:tcPr>
          <w:p>
            <w:pPr>
              <w:spacing w:before="0" w:after="0"/>
              <w:jc w:val="left"/>
            </w:pPr>
            <w:r>
              <w:rPr>
                <w:sz w:val="18"/>
                <w:szCs w:val="18"/>
              </w:rPr>
              <w:t xml:space="preserve">Decisions about playing time and the line-up are explained.</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7</w:t>
            </w:r>
          </w:p>
        </w:tc>
        <w:tc>
          <w:tcPr>
            <w:tcW w:w="6293" w:type="dxa"/>
            <w:vAlign w:val="center"/>
          </w:tcPr>
          <w:p>
            <w:pPr>
              <w:spacing w:before="0" w:after="0"/>
              <w:jc w:val="left"/>
            </w:pPr>
            <w:r>
              <w:rPr>
                <w:sz w:val="18"/>
                <w:szCs w:val="18"/>
              </w:rPr>
              <w:t xml:space="preserve">The coach keeps an eye on the players' workload and health.</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8</w:t>
            </w:r>
          </w:p>
        </w:tc>
        <w:tc>
          <w:tcPr>
            <w:tcW w:w="6293" w:type="dxa"/>
            <w:vAlign w:val="center"/>
          </w:tcPr>
          <w:p>
            <w:pPr>
              <w:spacing w:before="0" w:after="0"/>
              <w:jc w:val="left"/>
            </w:pPr>
            <w:r>
              <w:rPr>
                <w:sz w:val="18"/>
                <w:szCs w:val="18"/>
              </w:rPr>
              <w:t xml:space="preserve">The coach sets a good example in behaviour and language.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9</w:t>
            </w:r>
          </w:p>
        </w:tc>
        <w:tc>
          <w:tcPr>
            <w:tcW w:w="6293" w:type="dxa"/>
            <w:vAlign w:val="center"/>
          </w:tcPr>
          <w:p>
            <w:pPr>
              <w:spacing w:before="0" w:after="0"/>
              <w:jc w:val="left"/>
            </w:pPr>
            <w:r>
              <w:rPr>
                <w:sz w:val="18"/>
                <w:szCs w:val="18"/>
              </w:rPr>
              <w:t xml:space="preserve">My child is learning volleyball from this coach.</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10</w:t>
            </w:r>
          </w:p>
        </w:tc>
        <w:tc>
          <w:tcPr>
            <w:tcW w:w="6293" w:type="dxa"/>
            <w:vAlign w:val="center"/>
          </w:tcPr>
          <w:p>
            <w:pPr>
              <w:spacing w:before="0" w:after="0"/>
              <w:jc w:val="left"/>
            </w:pPr>
            <w:r>
              <w:rPr>
                <w:sz w:val="18"/>
                <w:szCs w:val="18"/>
              </w:rPr>
              <w:t xml:space="preserve">My child enjoys going to training.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bl>
    <w:p>
      <w:pPr>
        <w:spacing w:before="0" w:after="0" w:line="113" w:lineRule="exact"/>
      </w:pPr>
    </w:p>
    <w:p>
      <w:pPr>
        <w:spacing w:after="57"/>
      </w:pPr>
      <w:r>
        <w:rPr>
          <w:b/>
          <w:bCs/>
        </w:rPr>
        <w:t xml:space="preserve">What do you appreciate about this coach?</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What could be better?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Free template · form C · part 1</w:t>
      </w:r>
    </w:p>
    <w:p>
      <w:pPr>
        <w:pStyle w:val="Title"/>
      </w:pPr>
      <w:r>
        <w:t xml:space="preserve">Coach evaluation form: review with the club</w:t>
      </w:r>
    </w:p>
    <w:p>
      <w:pPr>
        <w:pStyle w:val="Subtitle"/>
        <w:pBdr>
          <w:bottom w:val="single" w:sz="12" w:space="6" w:color="0E1426"/>
        </w:pBdr>
      </w:pPr>
      <w:r>
        <w:t xml:space="preserve">For the technical committee or technical manager. Fill in part 1 before the meeting; fill in part 2 together with the coach.</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510" w:hRule="atLeast"/>
        </w:trPr>
        <w:tc>
          <w:tcPr>
            <w:tcW w:w="1587" w:type="dxa"/>
            <w:vAlign w:val="bottom"/>
          </w:tcPr>
          <w:p>
            <w:pPr>
              <w:spacing w:before="0" w:after="20"/>
            </w:pPr>
            <w:r>
              <w:rPr>
                <w:b/>
                <w:bCs/>
                <w:sz w:val="19"/>
                <w:szCs w:val="19"/>
              </w:rPr>
              <w:t xml:space="preserve">Coach</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Team</w:t>
            </w:r>
          </w:p>
        </w:tc>
        <w:tc>
          <w:tcPr>
            <w:tcW w:w="3175" w:type="dxa"/>
            <w:tcBorders>
              <w:bottom w:val="single" w:sz="6" w:space="0" w:color="0E1426"/>
            </w:tcBorders>
            <w:vAlign w:val="bottom"/>
          </w:tcPr>
          <w:p>
            <w:pPr>
              <w:spacing w:before="0" w:after="20"/>
            </w:pPr>
          </w:p>
        </w:tc>
      </w:tr>
      <w:tr>
        <w:trPr>
          <w:cantSplit/>
          <w:trHeight w:val="510" w:hRule="atLeast"/>
        </w:trPr>
        <w:tc>
          <w:tcPr>
            <w:tcW w:w="1587" w:type="dxa"/>
            <w:vAlign w:val="bottom"/>
          </w:tcPr>
          <w:p>
            <w:pPr>
              <w:spacing w:before="0" w:after="20"/>
            </w:pPr>
            <w:r>
              <w:rPr>
                <w:b/>
                <w:bCs/>
                <w:sz w:val="19"/>
                <w:szCs w:val="19"/>
              </w:rPr>
              <w:t xml:space="preserve">Season</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Meeting date</w:t>
            </w:r>
          </w:p>
        </w:tc>
        <w:tc>
          <w:tcPr>
            <w:tcW w:w="3175" w:type="dxa"/>
            <w:tcBorders>
              <w:bottom w:val="single" w:sz="6" w:space="0" w:color="0E1426"/>
            </w:tcBorders>
            <w:vAlign w:val="bottom"/>
          </w:tcPr>
          <w:p>
            <w:pPr>
              <w:spacing w:before="0" w:after="20"/>
            </w:pPr>
          </w:p>
        </w:tc>
      </w:tr>
      <w:tr>
        <w:trPr>
          <w:cantSplit/>
          <w:trHeight w:val="510" w:hRule="atLeast"/>
        </w:trPr>
        <w:tc>
          <w:tcPr>
            <w:tcW w:w="1587" w:type="dxa"/>
            <w:vAlign w:val="bottom"/>
          </w:tcPr>
          <w:p>
            <w:pPr>
              <w:spacing w:before="0" w:after="20"/>
            </w:pPr>
            <w:r>
              <w:rPr>
                <w:b/>
                <w:bCs/>
                <w:sz w:val="19"/>
                <w:szCs w:val="19"/>
              </w:rPr>
              <w:t xml:space="preserve">For the club</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Period</w:t>
            </w:r>
          </w:p>
        </w:tc>
        <w:tc>
          <w:tcPr>
            <w:tcW w:w="3175" w:type="dxa"/>
            <w:tcBorders>
              <w:bottom w:val="single" w:sz="6" w:space="0" w:color="0E1426"/>
            </w:tcBorders>
            <w:vAlign w:val="bottom"/>
          </w:tcPr>
          <w:p>
            <w:pPr>
              <w:spacing w:before="0" w:after="20"/>
            </w:pPr>
          </w:p>
        </w:tc>
      </w:tr>
    </w:tbl>
    <w:p>
      <w:pPr>
        <w:spacing w:before="0" w:after="0" w:line="170" w:lineRule="exact"/>
      </w:pPr>
    </w:p>
    <w:p>
      <w:pPr>
        <w:pStyle w:val="Heading2"/>
      </w:pPr>
      <w:r>
        <w:t xml:space="preserve">1. What the questionnaires say</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835"/>
        <w:gridCol w:w="3515"/>
        <w:gridCol w:w="3515"/>
      </w:tblGrid>
      <w:tr>
        <w:trPr>
          <w:cantSplit/>
          <w:tblHeader/>
        </w:trPr>
        <w:tc>
          <w:tcPr>
            <w:tcW w:w="2835" w:type="dxa"/>
            <w:tcBorders>
              <w:bottom w:val="single" w:sz="12" w:space="0" w:color="0E1426"/>
            </w:tcBorders>
            <w:shd w:val="clear" w:color="auto" w:fill="EEF0F4"/>
            <w:vAlign w:val="center"/>
          </w:tcPr>
          <w:p>
            <w:pPr>
              <w:spacing w:before="0" w:after="0"/>
              <w:jc w:val="center"/>
            </w:pPr>
          </w:p>
        </w:tc>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Players (form A)</w:t>
            </w:r>
          </w:p>
        </w:tc>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Parents (form B)</w:t>
            </w:r>
          </w:p>
        </w:tc>
      </w:tr>
      <w:tr>
        <w:trPr>
          <w:cantSplit/>
          <w:trHeight w:val="794" w:hRule="atLeast"/>
        </w:trPr>
        <w:tc>
          <w:tcPr>
            <w:tcW w:w="2835" w:type="dxa"/>
            <w:vAlign w:val="center"/>
          </w:tcPr>
          <w:p>
            <w:pPr>
              <w:spacing w:before="0" w:after="0"/>
              <w:jc w:val="left"/>
            </w:pPr>
            <w:r>
              <w:rPr>
                <w:b/>
                <w:bCs/>
                <w:sz w:val="18"/>
                <w:szCs w:val="18"/>
              </w:rPr>
              <w:t xml:space="preserve">Returned</w:t>
            </w:r>
            <w:r>
              <w:rPr>
                <w:sz w:val="18"/>
                <w:szCs w:val="18"/>
              </w:rPr>
              <w:t xml:space="preserve">: number out of number handed out</w:t>
            </w:r>
          </w:p>
        </w:tc>
        <w:tc>
          <w:tcPr>
            <w:tcW w:w="3515" w:type="dxa"/>
            <w:vAlign w:val="center"/>
          </w:tcPr>
          <w:p>
            <w:pPr>
              <w:spacing w:before="0" w:after="0"/>
              <w:jc w:val="center"/>
            </w:pPr>
            <w:r>
              <w:rPr>
                <w:sz w:val="18"/>
                <w:szCs w:val="18"/>
              </w:rPr>
              <w:t xml:space="preserve">____ of ____</w:t>
            </w:r>
          </w:p>
        </w:tc>
        <w:tc>
          <w:tcPr>
            <w:tcW w:w="3515" w:type="dxa"/>
            <w:vAlign w:val="center"/>
          </w:tcPr>
          <w:p>
            <w:pPr>
              <w:spacing w:before="0" w:after="0"/>
              <w:jc w:val="center"/>
            </w:pPr>
            <w:r>
              <w:rPr>
                <w:sz w:val="18"/>
                <w:szCs w:val="18"/>
              </w:rPr>
              <w:t xml:space="preserve">____ of ____</w:t>
            </w:r>
          </w:p>
        </w:tc>
      </w:tr>
      <w:tr>
        <w:trPr>
          <w:cantSplit/>
          <w:trHeight w:val="794" w:hRule="atLeast"/>
        </w:trPr>
        <w:tc>
          <w:tcPr>
            <w:tcW w:w="2835" w:type="dxa"/>
            <w:vAlign w:val="center"/>
          </w:tcPr>
          <w:p>
            <w:pPr>
              <w:spacing w:before="0" w:after="0"/>
              <w:jc w:val="left"/>
            </w:pPr>
            <w:r>
              <w:rPr>
                <w:b/>
                <w:bCs/>
                <w:sz w:val="18"/>
                <w:szCs w:val="18"/>
              </w:rPr>
              <w:t xml:space="preserve">Strongest points</w:t>
            </w:r>
            <w:r>
              <w:rPr>
                <w:sz w:val="18"/>
                <w:szCs w:val="18"/>
              </w:rPr>
              <w:t xml:space="preserve">: statement and average</w:t>
            </w:r>
          </w:p>
        </w:tc>
        <w:tc>
          <w:tcPr>
            <w:tcW w:w="3515" w:type="dxa"/>
            <w:vAlign w:val="center"/>
          </w:tcPr>
          <w:p>
            <w:pPr>
              <w:spacing w:before="0" w:after="0"/>
              <w:jc w:val="center"/>
            </w:pPr>
          </w:p>
        </w:tc>
        <w:tc>
          <w:tcPr>
            <w:tcW w:w="3515" w:type="dxa"/>
            <w:vAlign w:val="center"/>
          </w:tcPr>
          <w:p>
            <w:pPr>
              <w:spacing w:before="0" w:after="0"/>
              <w:jc w:val="center"/>
            </w:pPr>
          </w:p>
        </w:tc>
      </w:tr>
      <w:tr>
        <w:trPr>
          <w:cantSplit/>
          <w:trHeight w:val="794" w:hRule="atLeast"/>
        </w:trPr>
        <w:tc>
          <w:tcPr>
            <w:tcW w:w="2835" w:type="dxa"/>
            <w:vAlign w:val="center"/>
          </w:tcPr>
          <w:p>
            <w:pPr>
              <w:spacing w:before="0" w:after="0"/>
              <w:jc w:val="left"/>
            </w:pPr>
            <w:r>
              <w:rPr>
                <w:b/>
                <w:bCs/>
                <w:sz w:val="18"/>
                <w:szCs w:val="18"/>
              </w:rPr>
              <w:t xml:space="preserve">Points to work on</w:t>
            </w:r>
            <w:r>
              <w:rPr>
                <w:sz w:val="18"/>
                <w:szCs w:val="18"/>
              </w:rPr>
              <w:t xml:space="preserve">: lowest average</w:t>
            </w:r>
          </w:p>
        </w:tc>
        <w:tc>
          <w:tcPr>
            <w:tcW w:w="3515" w:type="dxa"/>
            <w:vAlign w:val="center"/>
          </w:tcPr>
          <w:p>
            <w:pPr>
              <w:spacing w:before="0" w:after="0"/>
              <w:jc w:val="center"/>
            </w:pPr>
          </w:p>
        </w:tc>
        <w:tc>
          <w:tcPr>
            <w:tcW w:w="3515" w:type="dxa"/>
            <w:vAlign w:val="center"/>
          </w:tcPr>
          <w:p>
            <w:pPr>
              <w:spacing w:before="0" w:after="0"/>
              <w:jc w:val="center"/>
            </w:pPr>
          </w:p>
        </w:tc>
      </w:tr>
    </w:tbl>
    <w:p>
      <w:pPr>
        <w:spacing w:before="0" w:after="0" w:line="113" w:lineRule="exact"/>
      </w:pPr>
    </w:p>
    <w:p>
      <w:pPr>
        <w:spacing w:after="57"/>
      </w:pPr>
      <w:r>
        <w:rPr>
          <w:b/>
          <w:bCs/>
        </w:rPr>
        <w:t xml:space="preserve">Coach self-assessment: biggest difference with the players: statement, own score, players' average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pStyle w:val="Heading2"/>
      </w:pPr>
      <w:r>
        <w:t xml:space="preserve">2. Facts from the sessions</w:t>
      </w:r>
    </w:p>
    <w:p>
      <w:pPr>
        <w:spacing w:after="113"/>
      </w:pPr>
      <w:r>
        <w:rPr>
          <w:color w:val="5B6479"/>
          <w:sz w:val="17"/>
          <w:szCs w:val="17"/>
        </w:rPr>
        <w:t xml:space="preserve">From the team log, the attendance list or the session planning. Only fill in what was actually recorded.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422"/>
        <w:gridCol w:w="1134"/>
        <w:gridCol w:w="4309"/>
      </w:tblGrid>
      <w:tr>
        <w:trPr>
          <w:cantSplit/>
          <w:tblHeader/>
        </w:trPr>
        <w:tc>
          <w:tcPr>
            <w:tcW w:w="4422" w:type="dxa"/>
            <w:tcBorders>
              <w:bottom w:val="single" w:sz="12" w:space="0" w:color="0E1426"/>
            </w:tcBorders>
            <w:shd w:val="clear" w:color="auto" w:fill="EEF0F4"/>
            <w:vAlign w:val="center"/>
          </w:tcPr>
          <w:p>
            <w:pPr>
              <w:spacing w:before="0" w:after="0"/>
              <w:jc w:val="center"/>
            </w:pPr>
            <w:r>
              <w:rPr>
                <w:b/>
                <w:bCs/>
                <w:sz w:val="17"/>
                <w:szCs w:val="17"/>
              </w:rPr>
              <w:t xml:space="preserve">Fact</w:t>
            </w:r>
          </w:p>
        </w:tc>
        <w:tc>
          <w:tcPr>
            <w:tcW w:w="1134" w:type="dxa"/>
            <w:tcBorders>
              <w:bottom w:val="single" w:sz="12" w:space="0" w:color="0E1426"/>
            </w:tcBorders>
            <w:shd w:val="clear" w:color="auto" w:fill="EEF0F4"/>
            <w:vAlign w:val="center"/>
          </w:tcPr>
          <w:p>
            <w:pPr>
              <w:spacing w:before="0" w:after="0"/>
              <w:jc w:val="center"/>
            </w:pPr>
            <w:r>
              <w:rPr>
                <w:b/>
                <w:bCs/>
                <w:sz w:val="17"/>
                <w:szCs w:val="17"/>
              </w:rPr>
              <w:t xml:space="preserve">Number</w:t>
            </w:r>
          </w:p>
        </w:tc>
        <w:tc>
          <w:tcPr>
            <w:tcW w:w="4309" w:type="dxa"/>
            <w:tcBorders>
              <w:bottom w:val="single" w:sz="12" w:space="0" w:color="0E1426"/>
            </w:tcBorders>
            <w:shd w:val="clear" w:color="auto" w:fill="EEF0F4"/>
            <w:vAlign w:val="center"/>
          </w:tcPr>
          <w:p>
            <w:pPr>
              <w:spacing w:before="0" w:after="0"/>
              <w:jc w:val="center"/>
            </w:pPr>
            <w:r>
              <w:rPr>
                <w:b/>
                <w:bCs/>
                <w:sz w:val="17"/>
                <w:szCs w:val="17"/>
              </w:rPr>
              <w:t xml:space="preserve">What stands out?</w:t>
            </w:r>
          </w:p>
        </w:tc>
      </w:tr>
      <w:tr>
        <w:trPr>
          <w:cantSplit/>
          <w:trHeight w:val="510" w:hRule="atLeast"/>
        </w:trPr>
        <w:tc>
          <w:tcPr>
            <w:tcW w:w="4422" w:type="dxa"/>
            <w:vAlign w:val="center"/>
          </w:tcPr>
          <w:p>
            <w:pPr>
              <w:spacing w:before="0" w:after="0"/>
              <w:jc w:val="left"/>
            </w:pPr>
            <w:r>
              <w:rPr>
                <w:sz w:val="18"/>
                <w:szCs w:val="18"/>
              </w:rPr>
              <w:t xml:space="preserve">Sessions held in this period</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Sessions with attendance recorded</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Average attendance (percentage of players)</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Sessions with a programme beforehand</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Sessions with a report afterwards</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Players who missed three or more sessions in a row</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Player notes marked for follow-up (open and done)</w:t>
            </w:r>
          </w:p>
        </w:tc>
        <w:tc>
          <w:tcPr>
            <w:tcW w:w="1134" w:type="dxa"/>
            <w:vAlign w:val="center"/>
          </w:tcPr>
          <w:p>
            <w:pPr>
              <w:spacing w:before="0" w:after="0"/>
              <w:jc w:val="center"/>
            </w:pPr>
          </w:p>
        </w:tc>
        <w:tc>
          <w:tcPr>
            <w:tcW w:w="4309" w:type="dxa"/>
            <w:vAlign w:val="center"/>
          </w:tcPr>
          <w:p>
            <w:pPr>
              <w:spacing w:before="0" w:after="0"/>
              <w:jc w:val="left"/>
            </w:pPr>
          </w:p>
        </w:tc>
      </w:tr>
    </w:tbl>
    <w:p>
      <w:pPr>
        <w:spacing w:before="0" w:after="0" w:line="113" w:lineRule="exact"/>
      </w:pPr>
    </w:p>
    <w:p>
      <w:pPr>
        <w:pStyle w:val="Heading2"/>
      </w:pPr>
      <w:r>
        <w:t xml:space="preserve">3. Session observed</w:t>
      </w: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3288"/>
        <w:gridCol w:w="340"/>
        <w:gridCol w:w="1474"/>
        <w:gridCol w:w="3288"/>
      </w:tblGrid>
      <w:tr>
        <w:trPr>
          <w:cantSplit/>
          <w:trHeight w:val="510" w:hRule="atLeast"/>
        </w:trPr>
        <w:tc>
          <w:tcPr>
            <w:tcW w:w="1474" w:type="dxa"/>
            <w:vAlign w:val="bottom"/>
          </w:tcPr>
          <w:p>
            <w:pPr>
              <w:spacing w:before="0" w:after="20"/>
            </w:pPr>
            <w:r>
              <w:rPr>
                <w:b/>
                <w:bCs/>
                <w:sz w:val="19"/>
                <w:szCs w:val="19"/>
              </w:rPr>
              <w:t xml:space="preserve">Date</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Observed by</w:t>
            </w:r>
          </w:p>
        </w:tc>
        <w:tc>
          <w:tcPr>
            <w:tcW w:w="3288" w:type="dxa"/>
            <w:tcBorders>
              <w:bottom w:val="single" w:sz="6" w:space="0" w:color="0E1426"/>
            </w:tcBorders>
            <w:vAlign w:val="bottom"/>
          </w:tcPr>
          <w:p>
            <w:pPr>
              <w:spacing w:before="0" w:after="20"/>
            </w:pPr>
          </w:p>
        </w:tc>
      </w:tr>
    </w:tbl>
    <w:p>
      <w:pPr>
        <w:spacing w:before="0" w:after="0" w:line="170" w:lineRule="exact"/>
      </w:pPr>
    </w:p>
    <w:p>
      <w:pPr>
        <w:spacing w:after="57"/>
      </w:pPr>
      <w:r>
        <w:rPr>
          <w:b/>
          <w:bCs/>
        </w:rPr>
        <w:t xml:space="preserve">What stood out? Think of the structure, the explanations, attention for each player, the pace and the atmosphere.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Free template · form C · part 2</w:t>
      </w:r>
    </w:p>
    <w:p>
      <w:pPr>
        <w:pStyle w:val="Title"/>
      </w:pPr>
      <w:r>
        <w:t xml:space="preserve">Coach evaluation form: review with the club</w:t>
      </w:r>
    </w:p>
    <w:p>
      <w:pPr>
        <w:pStyle w:val="Subtitle"/>
        <w:pBdr>
          <w:bottom w:val="single" w:sz="12" w:space="6" w:color="0E1426"/>
        </w:pBdr>
      </w:pPr>
      <w:r>
        <w:t xml:space="preserve">Fill in together with the coach. Start with what is going well.</w:t>
      </w:r>
    </w:p>
    <w:p>
      <w:pPr>
        <w:pStyle w:val="Heading2"/>
      </w:pPr>
      <w:r>
        <w:t xml:space="preserve">4. The conversation</w:t>
      </w:r>
    </w:p>
    <w:p>
      <w:pPr>
        <w:spacing w:after="57"/>
      </w:pPr>
      <w:r>
        <w:rPr>
          <w:b/>
          <w:bCs/>
        </w:rPr>
        <w:t xml:space="preserve">What is going well? According to the coach and according to the club.</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What could be better?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What does the coach need from the club? For example a course, an assistant, equipment or court time.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pStyle w:val="Heading2"/>
      </w:pPr>
      <w:r>
        <w:t xml:space="preserve">5. Agreements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67"/>
        <w:gridCol w:w="5216"/>
        <w:gridCol w:w="2154"/>
        <w:gridCol w:w="1928"/>
      </w:tblGrid>
      <w:tr>
        <w:trPr>
          <w:cantSplit/>
          <w:tblHeader/>
        </w:trPr>
        <w:tc>
          <w:tcPr>
            <w:tcW w:w="567" w:type="dxa"/>
            <w:tcBorders>
              <w:bottom w:val="single" w:sz="12" w:space="0" w:color="0E1426"/>
            </w:tcBorders>
            <w:shd w:val="clear" w:color="auto" w:fill="EEF0F4"/>
            <w:vAlign w:val="center"/>
          </w:tcPr>
          <w:p>
            <w:pPr>
              <w:spacing w:before="0" w:after="0"/>
              <w:jc w:val="center"/>
            </w:pPr>
            <w:r>
              <w:rPr>
                <w:b/>
                <w:bCs/>
                <w:sz w:val="19"/>
                <w:szCs w:val="19"/>
              </w:rPr>
              <w:t xml:space="preserve">No.</w:t>
            </w:r>
          </w:p>
        </w:tc>
        <w:tc>
          <w:tcPr>
            <w:tcW w:w="5216" w:type="dxa"/>
            <w:tcBorders>
              <w:bottom w:val="single" w:sz="12" w:space="0" w:color="0E1426"/>
            </w:tcBorders>
            <w:shd w:val="clear" w:color="auto" w:fill="EEF0F4"/>
            <w:vAlign w:val="center"/>
          </w:tcPr>
          <w:p>
            <w:pPr>
              <w:spacing w:before="0" w:after="0"/>
              <w:jc w:val="center"/>
            </w:pPr>
            <w:r>
              <w:rPr>
                <w:b/>
                <w:bCs/>
                <w:sz w:val="19"/>
                <w:szCs w:val="19"/>
              </w:rPr>
              <w:t xml:space="preserve">Agreement</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Who</w:t>
            </w:r>
          </w:p>
        </w:tc>
        <w:tc>
          <w:tcPr>
            <w:tcW w:w="1928" w:type="dxa"/>
            <w:tcBorders>
              <w:bottom w:val="single" w:sz="12" w:space="0" w:color="0E1426"/>
            </w:tcBorders>
            <w:shd w:val="clear" w:color="auto" w:fill="EEF0F4"/>
            <w:vAlign w:val="center"/>
          </w:tcPr>
          <w:p>
            <w:pPr>
              <w:spacing w:before="0" w:after="0"/>
              <w:jc w:val="center"/>
            </w:pPr>
            <w:r>
              <w:rPr>
                <w:b/>
                <w:bCs/>
                <w:sz w:val="19"/>
                <w:szCs w:val="19"/>
              </w:rPr>
              <w:t xml:space="preserve">Review on</w:t>
            </w:r>
          </w:p>
        </w:tc>
      </w:tr>
      <w:tr>
        <w:trPr>
          <w:cantSplit/>
          <w:trHeight w:val="567" w:hRule="atLeast"/>
        </w:trPr>
        <w:tc>
          <w:tcPr>
            <w:tcW w:w="567" w:type="dxa"/>
            <w:vAlign w:val="center"/>
          </w:tcPr>
          <w:p>
            <w:pPr>
              <w:spacing w:before="0" w:after="0"/>
              <w:jc w:val="center"/>
            </w:pPr>
            <w:r>
              <w:rPr>
                <w:sz w:val="20"/>
                <w:szCs w:val="20"/>
              </w:rPr>
              <w:t xml:space="preserve">1</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2</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3</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4</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bl>
    <w:p>
      <w:pPr>
        <w:spacing w:before="0" w:after="0" w:line="113" w:lineRule="exact"/>
      </w:pPr>
    </w:p>
    <w:p>
      <w:pPr>
        <w:pStyle w:val="Heading2"/>
      </w:pPr>
      <w:r>
        <w:t xml:space="preserve">6. Next season</w:t>
      </w:r>
    </w:p>
    <w:p>
      <w:pPr>
        <w:tabs>
          <w:tab w:val="left" w:pos="340"/>
        </w:tabs>
        <w:spacing w:after="80"/>
        <w:ind w:left="340" w:hanging="340"/>
      </w:pPr>
      <w:r>
        <w:rPr>
          <w:rFonts w:ascii="Segoe UI Symbol" w:hAnsi="Segoe UI Symbol" w:cs="Segoe UI Symbol" w:eastAsia="Segoe UI Symbol"/>
          <w:sz w:val="24"/>
        </w:rPr>
        <w:t xml:space="preserve">☐</w:t>
      </w:r>
      <w:r>
        <w:tab/>
      </w:r>
      <w:r>
        <w:t xml:space="preserve">The coach continues with this team</w:t>
      </w:r>
    </w:p>
    <w:p>
      <w:pPr>
        <w:tabs>
          <w:tab w:val="left" w:pos="340"/>
        </w:tabs>
        <w:spacing w:after="80"/>
        <w:ind w:left="340" w:hanging="340"/>
      </w:pPr>
      <w:r>
        <w:rPr>
          <w:rFonts w:ascii="Segoe UI Symbol" w:hAnsi="Segoe UI Symbol" w:cs="Segoe UI Symbol" w:eastAsia="Segoe UI Symbol"/>
          <w:sz w:val="24"/>
        </w:rPr>
        <w:t xml:space="preserve">☐</w:t>
      </w:r>
      <w:r>
        <w:tab/>
      </w:r>
      <w:r>
        <w:t xml:space="preserve">The coach would like a different team</w:t>
      </w:r>
    </w:p>
    <w:p>
      <w:pPr>
        <w:tabs>
          <w:tab w:val="left" w:pos="340"/>
        </w:tabs>
        <w:spacing w:after="80"/>
        <w:ind w:left="340" w:hanging="340"/>
      </w:pPr>
      <w:r>
        <w:rPr>
          <w:rFonts w:ascii="Segoe UI Symbol" w:hAnsi="Segoe UI Symbol" w:cs="Segoe UI Symbol" w:eastAsia="Segoe UI Symbol"/>
          <w:sz w:val="24"/>
        </w:rPr>
        <w:t xml:space="preserve">☐</w:t>
      </w:r>
      <w:r>
        <w:tab/>
      </w:r>
      <w:r>
        <w:t xml:space="preserve">The coach is stepping down</w:t>
      </w:r>
    </w:p>
    <w:p>
      <w:pPr>
        <w:tabs>
          <w:tab w:val="left" w:pos="340"/>
        </w:tabs>
        <w:spacing w:after="80"/>
        <w:ind w:left="340" w:hanging="340"/>
      </w:pPr>
      <w:r>
        <w:rPr>
          <w:rFonts w:ascii="Segoe UI Symbol" w:hAnsi="Segoe UI Symbol" w:cs="Segoe UI Symbol" w:eastAsia="Segoe UI Symbol"/>
          <w:sz w:val="24"/>
        </w:rPr>
        <w:t xml:space="preserve">☐</w:t>
      </w:r>
      <w:r>
        <w:tab/>
      </w:r>
      <w:r>
        <w:t xml:space="preserve">Not decided yet</w:t>
      </w:r>
    </w:p>
    <w:p>
      <w:pPr>
        <w:spacing w:before="0" w:after="0" w:line="113"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510" w:hRule="atLeast"/>
        </w:trPr>
        <w:tc>
          <w:tcPr>
            <w:tcW w:w="2551" w:type="dxa"/>
            <w:vAlign w:val="bottom"/>
          </w:tcPr>
          <w:p>
            <w:pPr>
              <w:spacing w:before="0" w:after="20"/>
            </w:pPr>
            <w:r>
              <w:rPr>
                <w:b/>
                <w:bCs/>
                <w:sz w:val="19"/>
                <w:szCs w:val="19"/>
              </w:rPr>
              <w:t xml:space="preserve">Next meeting on</w:t>
            </w:r>
          </w:p>
        </w:tc>
        <w:tc>
          <w:tcPr>
            <w:tcW w:w="7313"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Coach's initials</w:t>
            </w:r>
          </w:p>
        </w:tc>
        <w:tc>
          <w:tcPr>
            <w:tcW w:w="7313"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Initials for the club</w:t>
            </w:r>
          </w:p>
        </w:tc>
        <w:tc>
          <w:tcPr>
            <w:tcW w:w="7313" w:type="dxa"/>
            <w:tcBorders>
              <w:bottom w:val="single" w:sz="6" w:space="0" w:color="0E1426"/>
            </w:tcBorders>
            <w:vAlign w:val="bottom"/>
          </w:tcPr>
          <w:p>
            <w:pPr>
              <w:spacing w:before="0" w:after="20"/>
            </w:pPr>
          </w:p>
        </w:tc>
      </w:tr>
    </w:tbl>
    <w:p>
      <w:pPr>
        <w:spacing w:before="0" w:after="0" w:line="170" w:lineRule="exact"/>
      </w:pPr>
    </w:p>
    <w:p>
      <w:r>
        <w:br w:type="page"/>
      </w:r>
    </w:p>
    <w:p>
      <w:pPr>
        <w:spacing w:after="60"/>
      </w:pPr>
      <w:r>
        <w:rPr>
          <w:b/>
          <w:bCs/>
          <w:caps/>
          <w:color w:val="FF5A1F"/>
          <w:spacing w:val="20"/>
          <w:sz w:val="16"/>
          <w:szCs w:val="16"/>
        </w:rPr>
        <w:t xml:space="preserve">Free template · How to use it</w:t>
      </w:r>
    </w:p>
    <w:p>
      <w:pPr>
        <w:pStyle w:val="Title"/>
      </w:pPr>
      <w:r>
        <w:t xml:space="preserve">How to use the coach evaluation form</w:t>
      </w:r>
    </w:p>
    <w:p>
      <w:pPr>
        <w:pStyle w:val="Subtitle"/>
        <w:pBdr>
          <w:bottom w:val="single" w:sz="12" w:space="6" w:color="0E1426"/>
        </w:pBdr>
      </w:pPr>
      <w:r>
        <w:t xml:space="preserve">Three forms and one conversation, to help a coach get better.</w:t>
      </w:r>
    </w:p>
    <w:p>
      <w:pPr>
        <w:pStyle w:val="Heading2"/>
      </w:pPr>
      <w:r>
        <w:t xml:space="preserve">In seven steps</w:t>
      </w:r>
    </w:p>
    <w:p>
      <w:pPr>
        <w:pStyle w:val="ListParagraph"/>
        <w:numPr>
          <w:ilvl w:val="0"/>
          <w:numId w:val="3"/>
        </w:numPr>
      </w:pPr>
      <w:r>
        <w:t xml:space="preserve">Tell the coach beforehand what will be asked, who will be asked, and who will see the results.</w:t>
      </w:r>
    </w:p>
    <w:p>
      <w:pPr>
        <w:pStyle w:val="ListParagraph"/>
        <w:numPr>
          <w:ilvl w:val="0"/>
          <w:numId w:val="3"/>
        </w:numPr>
      </w:pPr>
      <w:r>
        <w:t xml:space="preserve">Give form A to the players and form B to the parents, especially in youth teams. With young players you can read the statements out loud.</w:t>
      </w:r>
    </w:p>
    <w:p>
      <w:pPr>
        <w:pStyle w:val="ListParagraph"/>
        <w:numPr>
          <w:ilvl w:val="0"/>
          <w:numId w:val="3"/>
        </w:numPr>
      </w:pPr>
      <w:r>
        <w:t xml:space="preserve">Have the forms handed in anonymously in a closed box or envelope, not to the coach.</w:t>
      </w:r>
    </w:p>
    <w:p>
      <w:pPr>
        <w:pStyle w:val="ListParagraph"/>
        <w:numPr>
          <w:ilvl w:val="0"/>
          <w:numId w:val="3"/>
        </w:numPr>
      </w:pPr>
      <w:r>
        <w:t xml:space="preserve">The coach also fills in form A, about themselves. That is the self-assessment.</w:t>
      </w:r>
    </w:p>
    <w:p>
      <w:pPr>
        <w:pStyle w:val="ListParagraph"/>
        <w:numPr>
          <w:ilvl w:val="0"/>
          <w:numId w:val="3"/>
        </w:numPr>
      </w:pPr>
      <w:r>
        <w:t xml:space="preserve">Work out the average for each statement, or type the answers into the Excel file that comes with this template.</w:t>
      </w:r>
    </w:p>
    <w:p>
      <w:pPr>
        <w:pStyle w:val="ListParagraph"/>
        <w:numPr>
          <w:ilvl w:val="0"/>
          <w:numId w:val="3"/>
        </w:numPr>
      </w:pPr>
      <w:r>
        <w:t xml:space="preserve">Fill in part 1 of form C: the results, the facts from the sessions and what you saw when you watched a session.</w:t>
      </w:r>
    </w:p>
    <w:p>
      <w:pPr>
        <w:pStyle w:val="ListParagraph"/>
        <w:numPr>
          <w:ilvl w:val="0"/>
          <w:numId w:val="3"/>
        </w:numPr>
      </w:pPr>
      <w:r>
        <w:t xml:space="preserve">Hold the conversation with part 2: first what is going well, then what could be better and what the coach needs from the club. Finish with agreements.</w:t>
      </w:r>
    </w:p>
    <w:p>
      <w:pPr>
        <w:pStyle w:val="Heading2"/>
      </w:pPr>
      <w:r>
        <w:t xml:space="preserve">How to read the results</w:t>
      </w:r>
    </w:p>
    <w:p>
      <w:pPr>
        <w:pStyle w:val="ListParagraph"/>
        <w:numPr>
          <w:ilvl w:val="0"/>
          <w:numId w:val="1"/>
        </w:numPr>
      </w:pPr>
      <w:r>
        <w:t xml:space="preserve">First check how many forms came back. With only a few forms, an average says little.</w:t>
      </w:r>
    </w:p>
    <w:p>
      <w:pPr>
        <w:pStyle w:val="ListParagraph"/>
        <w:numPr>
          <w:ilvl w:val="0"/>
          <w:numId w:val="1"/>
        </w:numPr>
      </w:pPr>
      <w:r>
        <w:t xml:space="preserve">Look beyond the average at how many people gave a 1 or 2. One outlier pulls an average down; a group that disagrees says more.</w:t>
      </w:r>
    </w:p>
    <w:p>
      <w:pPr>
        <w:pStyle w:val="ListParagraph"/>
        <w:numPr>
          <w:ilvl w:val="0"/>
          <w:numId w:val="1"/>
        </w:numPr>
      </w:pPr>
      <w:r>
        <w:t xml:space="preserve">A big difference between the self-assessment and the players is something to talk about, not a verdict.</w:t>
      </w:r>
    </w:p>
    <w:p>
      <w:pPr>
        <w:pStyle w:val="ListParagraph"/>
        <w:numPr>
          <w:ilvl w:val="0"/>
          <w:numId w:val="1"/>
        </w:numPr>
      </w:pPr>
      <w:r>
        <w:t xml:space="preserve">Put opinions next to facts. A low score on enjoyment and falling attendance say more together than either one alone.</w:t>
      </w:r>
    </w:p>
    <w:p>
      <w:pPr>
        <w:pStyle w:val="ListParagraph"/>
        <w:numPr>
          <w:ilvl w:val="0"/>
          <w:numId w:val="1"/>
        </w:numPr>
      </w:pPr>
      <w:r>
        <w:t xml:space="preserve">Show the coach the summary, not the individual forms. That way players and parents stay anonymous.</w:t>
      </w:r>
    </w:p>
    <w:p>
      <w:pPr>
        <w:pStyle w:val="Heading2"/>
      </w:pPr>
      <w:r>
        <w:t xml:space="preserve">Questions for the conversation</w:t>
      </w:r>
    </w:p>
    <w:p>
      <w:pPr>
        <w:pStyle w:val="ListParagraph"/>
        <w:numPr>
          <w:ilvl w:val="0"/>
          <w:numId w:val="1"/>
        </w:numPr>
      </w:pPr>
      <w:r>
        <w:t xml:space="preserve">What are you pleased with this season?</w:t>
      </w:r>
    </w:p>
    <w:p>
      <w:pPr>
        <w:pStyle w:val="ListParagraph"/>
        <w:numPr>
          <w:ilvl w:val="0"/>
          <w:numId w:val="1"/>
        </w:numPr>
      </w:pPr>
      <w:r>
        <w:t xml:space="preserve">What do you recognise in the questionnaire results, and what not?</w:t>
      </w:r>
    </w:p>
    <w:p>
      <w:pPr>
        <w:pStyle w:val="ListParagraph"/>
        <w:numPr>
          <w:ilvl w:val="0"/>
          <w:numId w:val="1"/>
        </w:numPr>
      </w:pPr>
      <w:r>
        <w:t xml:space="preserve">Which session or match did not go the way you wanted, and what would you do differently?</w:t>
      </w:r>
    </w:p>
    <w:p>
      <w:pPr>
        <w:pStyle w:val="ListParagraph"/>
        <w:numPr>
          <w:ilvl w:val="0"/>
          <w:numId w:val="1"/>
        </w:numPr>
      </w:pPr>
      <w:r>
        <w:t xml:space="preserve">What do you want to learn or try next season?</w:t>
      </w:r>
    </w:p>
    <w:p>
      <w:pPr>
        <w:pStyle w:val="ListParagraph"/>
        <w:numPr>
          <w:ilvl w:val="0"/>
          <w:numId w:val="1"/>
        </w:numPr>
      </w:pPr>
      <w:r>
        <w:t xml:space="preserve">How can the club help you?</w:t>
      </w:r>
    </w:p>
    <w:p>
      <w:pPr>
        <w:pStyle w:val="Heading2"/>
      </w:pPr>
      <w:r>
        <w:t xml:space="preserve">When</w:t>
      </w:r>
    </w:p>
    <w:p>
      <w:r>
        <w:t xml:space="preserve">Halfway through the season, so there is still time to change something, and at the end, when you discuss next season. Use the same statements both times, so you can see what has changed.</w:t>
      </w:r>
    </w:p>
    <w:p>
      <w:pPr>
        <w:pBdr>
          <w:left w:val="single" w:sz="36" w:space="8" w:color="FF5A1F"/>
        </w:pBdr>
        <w:shd w:val="clear" w:color="auto" w:fill="F5F3EF"/>
        <w:spacing w:before="120" w:after="200"/>
        <w:ind w:left="170" w:right="113"/>
      </w:pPr>
      <w:r>
        <w:rPr>
          <w:sz w:val="19"/>
          <w:szCs w:val="19"/>
        </w:rPr>
        <w:t xml:space="preserve">In Koach (Club plan), the club's leadership sees the facts for section 2 in the </w:t>
      </w:r>
      <w:r>
        <w:rPr>
          <w:b/>
          <w:bCs/>
          <w:sz w:val="19"/>
          <w:szCs w:val="19"/>
        </w:rPr>
        <w:t xml:space="preserve">Team log</w:t>
      </w:r>
      <w:r>
        <w:rPr>
          <w:sz w:val="19"/>
          <w:szCs w:val="19"/>
        </w:rPr>
        <w:t xml:space="preserve">: for each team the last 12 sessions with attendance, what of the programme was done, the report and the notes on players.</w:t>
      </w:r>
    </w:p>
    <w:p>
      <w:r>
        <w:rPr>
          <w:color w:val="5B6479"/>
          <w:sz w:val="17"/>
          <w:szCs w:val="17"/>
        </w:rPr>
        <w:t xml:space="preserve">This template is free to use, copy and adapt.</w:t>
      </w:r>
    </w:p>
    <w:sectPr>
      <w:footerReference w:type="default" r:id="rIdVoet"/>
      <w:pgSz w:w="11906" w:h="16838"/>
      <w:pgMar w:top="850" w:right="1020" w:bottom="1020"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Coach evaluation form, free to use, copy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Volleyball coach evaluation form</dc:title>
  <dc:subject>The same forms and how-to in Word, to adapt the statements and questions to your own club.</dc:subject>
  <dc:creator>Koach Volleyball</dc:creator>
  <cp:keywords>Volleyball coach evaluation form</cp:keywords>
  <dc:description>koachvolleyball.com</dc:description>
  <dc:language>en-GB</dc:language>
  <cp:lastModifiedBy>Koach Volleyball</cp:lastModifiedBy>
  <dcterms:created xsi:type="dcterms:W3CDTF">2026-10-03T22:27:26Z</dcterms:created>
  <dcterms:modified xsi:type="dcterms:W3CDTF">2026-10-03T22:27:26Z</dcterms:modified>
</cp:coreProperties>
</file>