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Scouting del rival y plan de partido</w:t>
      </w:r>
    </w:p>
    <w:p>
      <w:pPr>
        <w:pStyle w:val="Subtitle"/>
        <w:pBdr>
          <w:bottom w:val="single" w:sz="12" w:space="6" w:color="0E1426"/>
        </w:pBdr>
      </w:pPr>
      <w:r>
        <w:t xml:space="preserve">Parte 1: lo que ves en el rival. Parte 2: lo que haces con ello. Un documento por rival.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3175"/>
        <w:gridCol w:w="340"/>
        <w:gridCol w:w="1587"/>
        <w:gridCol w:w="3175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Rival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Observado en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Por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El rival</w:t>
      </w:r>
    </w:p>
    <w:p>
      <w:pPr>
        <w:pStyle w:val="Heading2"/>
      </w:pPr>
      <w:r>
        <w:t xml:space="preserve">Rotación inicial y sistema</w:t>
      </w:r>
    </w:p>
    <w:p>
      <w:pPr>
        <w:spacing w:after="85"/>
      </w:pPr>
      <w:r>
        <w:rPr>
          <w:color w:val="5B6479"/>
          <w:sz w:val="17"/>
          <w:szCs w:val="17"/>
        </w:rPr>
        <w:t xml:space="preserve">Escribe en cada zona el dorsal de quien empieza allí.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red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Sistema</w:t>
      </w:r>
      <w:r>
        <w:t xml:space="preserve"> (deja el que corresponda): 5-1 · 4-2 · 6-2 · otro: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061"/>
        <w:gridCol w:w="340"/>
        <w:gridCol w:w="1701"/>
        <w:gridCol w:w="3061"/>
      </w:tblGrid>
      <w:tr>
        <w:trPr>
          <w:cantSplit/>
          <w:trHeight w:val="454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Colocador n.º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Líbero n.º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Atacantes más peligrosos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N.º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Posición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¿Qué destaca? (dirección, tiempo, dejada)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Sacadores más peligrosos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N.º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Tipo (flotante, en salto)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¿Hacia dónde?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Recepción</w:t>
      </w:r>
    </w:p>
    <w:p>
      <w:pPr>
        <w:spacing w:after="0"/>
      </w:pPr>
      <w:r>
        <w:rPr>
          <w:color w:val="5B6479"/>
          <w:sz w:val="17"/>
          <w:szCs w:val="17"/>
        </w:rPr>
        <w:t xml:space="preserve">¿Quién recibe? ¿Qué jugador o zona es débil?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Otras observaciones</w:t>
      </w:r>
    </w:p>
    <w:p>
      <w:pPr>
        <w:spacing w:after="0"/>
      </w:pPr>
      <w:r>
        <w:rPr>
          <w:color w:val="5B6479"/>
          <w:sz w:val="17"/>
          <w:szCs w:val="17"/>
        </w:rPr>
        <w:t xml:space="preserve">Bloqueo, defensa, cambios, tiempos muertos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Nuestro plan de partido</w:t>
      </w:r>
    </w:p>
    <w:p>
      <w:pPr>
        <w:pStyle w:val="Heading2"/>
      </w:pPr>
      <w:r>
        <w:t xml:space="preserve">Objetivos de saque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 quién o a qué zona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Por qué o cuándo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Nuestra rotación inicial</w:t>
      </w:r>
    </w:p>
    <w:p>
      <w:pPr>
        <w:spacing w:after="85"/>
      </w:pPr>
      <w:r>
        <w:rPr>
          <w:color w:val="5B6479"/>
          <w:sz w:val="17"/>
          <w:szCs w:val="17"/>
        </w:rPr>
        <w:t xml:space="preserve">Empieza en la rotación que encaje con lo que ves en la parte 1.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red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¿Quién bloquea a su mejor atacante?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Plan de tiempos muertos</w:t>
      </w:r>
    </w:p>
    <w:p>
      <w:pPr>
        <w:spacing w:after="57"/>
      </w:pPr>
      <w:r>
        <w:t xml:space="preserve">Pedimos tiempo muerto: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tras una racha de ___ puntos en contra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antes de su sacador más peligroso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cuando una rotación se atasca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momento propio: ______</w:t>
      </w:r>
    </w:p>
    <w:p>
      <w:pPr>
        <w:spacing w:after="57"/>
      </w:pPr>
      <w:r>
        <w:rPr>
          <w:b/>
          <w:bCs/>
        </w:rPr>
        <w:t xml:space="preserve">¿Qué decimos en el tiempo muerto?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Tres acuerdos para el equipo</w:t>
      </w:r>
    </w:p>
    <w:p>
      <w:pPr>
        <w:spacing w:after="57"/>
      </w:pPr>
      <w:r>
        <w:rPr>
          <w:color w:val="5B6479"/>
          <w:sz w:val="17"/>
          <w:szCs w:val="17"/>
        </w:rPr>
        <w:t xml:space="preserve">Lo bastante cortos para recordarlos tras la charla previa.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N.º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Acuerdo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Después del partido</w:t>
      </w:r>
    </w:p>
    <w:p>
      <w:pPr>
        <w:spacing w:after="0"/>
      </w:pPr>
      <w:r>
        <w:rPr>
          <w:color w:val="5B6479"/>
          <w:sz w:val="17"/>
          <w:szCs w:val="17"/>
        </w:rPr>
        <w:t xml:space="preserve">¿Qué funcionó y qué no? Llévalo al próximo partido contra este rival.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En Koach el plan va unido al propio partido: la </w:t>
      </w:r>
      <w:r>
        <w:rPr>
          <w:b/>
          <w:bCs/>
          <w:color w:val="5B6479"/>
          <w:sz w:val="17"/>
          <w:szCs w:val="17"/>
        </w:rPr>
        <w:t xml:space="preserve">Nota del partido</w:t>
      </w:r>
      <w:r>
        <w:rPr>
          <w:color w:val="5B6479"/>
          <w:sz w:val="17"/>
          <w:szCs w:val="17"/>
        </w:rPr>
        <w:t xml:space="preserve"> (solo visible para entrenadores), una </w:t>
      </w:r>
      <w:r>
        <w:rPr>
          <w:b/>
          <w:bCs/>
          <w:color w:val="5B6479"/>
          <w:sz w:val="17"/>
          <w:szCs w:val="17"/>
        </w:rPr>
        <w:t xml:space="preserve">Pizarra táctica</w:t>
      </w:r>
      <w:r>
        <w:rPr>
          <w:color w:val="5B6479"/>
          <w:sz w:val="17"/>
          <w:szCs w:val="17"/>
        </w:rPr>
        <w:t xml:space="preserve"> para este partido y </w:t>
      </w:r>
      <w:r>
        <w:rPr>
          <w:b/>
          <w:bCs/>
          <w:color w:val="5B6479"/>
          <w:sz w:val="17"/>
          <w:szCs w:val="17"/>
        </w:rPr>
        <w:t xml:space="preserve">Anteriormente contra</w:t>
      </w:r>
      <w:r>
        <w:rPr>
          <w:color w:val="5B6479"/>
          <w:sz w:val="17"/>
          <w:szCs w:val="17"/>
        </w:rPr>
        <w:t xml:space="preserve"> el rival, con el </w:t>
      </w:r>
      <w:r>
        <w:rPr>
          <w:b/>
          <w:bCs/>
          <w:color w:val="5B6479"/>
          <w:sz w:val="17"/>
          <w:szCs w:val="17"/>
        </w:rPr>
        <w:t xml:space="preserve">Cara a cara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Scouting del rival y plan de partido</dc:title>
  <dc:subject>La misma plantilla en Word, para rellenarla en el portátil o adaptarla.</dc:subject>
  <dc:creator>Koach Volleyball</dc:creator>
  <cp:keywords>Scouting del rival y plan de partido</cp:keywords>
  <dc:description>koachvolleyball.com</dc:description>
  <dc:language>es-ES</dc:language>
  <cp:lastModifiedBy>Koach Volleyball</cp:lastModifiedBy>
  <dcterms:created xsi:type="dcterms:W3CDTF">2026-10-03T22:22:46Z</dcterms:created>
  <dcterms:modified xsi:type="dcterms:W3CDTF">2026-10-03T22:22:46Z</dcterms:modified>
</cp:coreProperties>
</file>