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Piano di formazione dell'allenatore</w:t>
      </w:r>
    </w:p>
    <w:p>
      <w:pPr>
        <w:pStyle w:val="Subtitle"/>
        <w:pBdr>
          <w:bottom w:val="single" w:sz="12" w:space="6" w:color="0E1426"/>
        </w:pBdr>
      </w:pPr>
      <w:r>
        <w:t xml:space="preserve">Un piano per allenatore e per stagione. Si compila insieme al primo colloquio e si porta a ogni colloquio successivo.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2211"/>
        <w:gridCol w:w="340"/>
        <w:gridCol w:w="2551"/>
        <w:gridCol w:w="2211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Allenatore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Squadra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Tutor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Primo colloquio (data)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Anni da allenatore</w:t>
            </w:r>
          </w:p>
        </w:tc>
        <w:tc>
          <w:tcPr>
            <w:tcW w:w="221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Tutor:</w:t>
      </w:r>
      <w:r>
        <w:rPr>
          <w:color w:val="5B6479"/>
          <w:sz w:val="17"/>
          <w:szCs w:val="17"/>
        </w:rPr>
        <w:t xml:space="preserve"> il direttore tecnico, il responsabile degli allenatori o un allenatore esperto della società che osserva i tuoi allenamenti e conduce i colloqui.</w:t>
      </w:r>
    </w:p>
    <w:p>
      <w:pPr>
        <w:pStyle w:val="Heading2"/>
      </w:pPr>
      <w:r>
        <w:t xml:space="preserve">1. Da dove parti?</w:t>
      </w:r>
    </w:p>
    <w:p>
      <w:r>
        <w:rPr>
          <w:color w:val="5B6479"/>
          <w:sz w:val="17"/>
          <w:szCs w:val="17"/>
        </w:rPr>
        <w:t xml:space="preserve">Con parole tue. Non è una valutazione, ma il punto di partenza per i tuoi obiettivi.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 miei punti di forza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Dove voglio crescere</w:t>
            </w:r>
          </w:p>
        </w:tc>
      </w:tr>
      <w:tr>
        <w:trPr>
          <w:cantSplit/>
          <w:trHeight w:val="1587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Di cosa ha bisogno da me la mia squadra in questa stagione? (età, livello, cosa vogliono imparare i giocatori)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I miei obiettivi per questa stagione</w:t>
      </w:r>
    </w:p>
    <w:p>
      <w:r>
        <w:rPr>
          <w:color w:val="5B6479"/>
          <w:sz w:val="17"/>
          <w:szCs w:val="17"/>
        </w:rPr>
        <w:t xml:space="preserve">Al massimo tre. Scrivi cosa vuoi fare in modo diverso in palestra, così che chi osserva possa vederlo.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Obiettivo</w:t>
              <w:br/>
              <w:t xml:space="preserve">cosa farò diversamente?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Come si vede che funziona</w:t>
              <w:br/>
              <w:t xml:space="preserve">cosa vede chi osserva?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Aiuto necessario</w:t>
              <w:br/>
              <w:t xml:space="preserve">da chi, cosa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Entro</w:t>
              <w:br/>
              <w:t xml:space="preserve">periodo</w:t>
            </w: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1247" w:hRule="atLeast"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Come lo imparo</w:t>
      </w:r>
    </w:p>
    <w:p>
      <w:r>
        <w:rPr>
          <w:color w:val="5B6479"/>
          <w:sz w:val="17"/>
          <w:szCs w:val="17"/>
        </w:rPr>
        <w:t xml:space="preserve">Scegli uno o due modi per obiettivo e fissa quando.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Obiettivo n.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Cosa farò?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Con chi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Quando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Fatto</w:t>
            </w: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Idee:</w:t>
      </w:r>
      <w:r>
        <w:rPr>
          <w:sz w:val="17"/>
          <w:szCs w:val="17"/>
        </w:rPr>
        <w:t xml:space="preserve"> un corso o un clinic · affiancare un altro allenatore · preparare un allenamento insieme · far osservare un tuo allenamento · riunione allenatori della società · un libro, un video o un articolo</w:t>
      </w:r>
    </w:p>
    <w:p>
      <w:pPr>
        <w:pStyle w:val="Heading2"/>
      </w:pPr>
      <w:r>
        <w:t xml:space="preserve">4. Osservazione in allenamento</w:t>
      </w:r>
    </w:p>
    <w:p>
      <w:r>
        <w:rPr>
          <w:color w:val="5B6479"/>
          <w:sz w:val="17"/>
          <w:szCs w:val="17"/>
        </w:rPr>
        <w:t xml:space="preserve">Concordate prima una sola domanda di osservazione. Chi osserva annota cosa succede, non cosa ne pensa. Parlatene subito dopo l'allenamento.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Osservatore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Domanda di osservazione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Cosa è emerso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Accordo per la prossima volta</w:t>
            </w: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850" w:hRule="atLeast"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Colloqui</w:t>
      </w:r>
    </w:p>
    <w:p>
      <w:r>
        <w:rPr>
          <w:color w:val="5B6479"/>
          <w:sz w:val="17"/>
          <w:szCs w:val="17"/>
        </w:rPr>
        <w:t xml:space="preserve">All'inizio, a metà e alla fine della stagione. Guardate insieme gli obiettivi e adattateli se serve.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Colloquio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 che punto sono gli obiettivi?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Cosa cambiamo adesso?</w:t>
            </w: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Inizio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Metà stagione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794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Fine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Puoi usare, copiare e adattare liberamente questo modello.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Esempio compilato</w:t>
      </w:r>
    </w:p>
    <w:p>
      <w:pPr>
        <w:pStyle w:val="Title"/>
      </w:pPr>
      <w:r>
        <w:t xml:space="preserve">Ecco come può essere</w:t>
      </w:r>
    </w:p>
    <w:p>
      <w:pPr>
        <w:pStyle w:val="Subtitle"/>
        <w:pBdr>
          <w:bottom w:val="single" w:sz="12" w:space="6" w:color="0E1426"/>
        </w:pBdr>
      </w:pPr>
      <w:r>
        <w:t xml:space="preserve">Un'allenatrice inventata di una squadra giovanile dai 13 ai 15 anni, alla sua seconda stagione. Copia la forma, non il contenuto.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154"/>
        <w:gridCol w:w="2778"/>
        <w:gridCol w:w="2154"/>
        <w:gridCol w:w="2778"/>
      </w:tblGrid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Allenatore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Giulia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Squadra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Ragazze dai 13 ai 15 anni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Stagione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2026/2027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Tutor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Direttore tecnico</w:t>
            </w:r>
          </w:p>
        </w:tc>
      </w:tr>
      <w:tr>
        <w:trPr>
          <w:cantSplit/>
        </w:trPr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Primo colloquio (data)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settimana 2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Anni da allenatore</w:t>
            </w:r>
          </w:p>
        </w:tc>
        <w:tc>
          <w:tcPr>
            <w:tcW w:w="27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 miei punti di forza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Dove voglio crescere</w:t>
            </w:r>
          </w:p>
        </w:tc>
      </w:tr>
      <w:tr>
        <w:trPr>
          <w:cantSplit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Il gruppo va d'accordo e le ragazze vengono volentieri. Preparo ogni allenamento per iscritto.</w:t>
            </w: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 mie spiegazioni sono lunghe e le ragazze restano ferme. Non so ancora rendere un esercizio più facile o più difficile quando serve.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Di cosa ha bisogno da me la mia squadra in questa stagione? (età, livello, cosa vogliono imparare i giocatori)</w:t>
            </w:r>
          </w:p>
        </w:tc>
      </w:tr>
      <w:tr>
        <w:trPr>
          <w:cantSplit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Gruppo giovane con alcune ragazze nuove. Vogliono imparare la battuta dall'alto e giocare più spesso a tre tocchi in partita.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I miei obiettivi per questa stagione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10"/>
        <w:gridCol w:w="3288"/>
        <w:gridCol w:w="2948"/>
        <w:gridCol w:w="1814"/>
        <w:gridCol w:w="1304"/>
      </w:tblGrid>
      <w:tr>
        <w:trPr>
          <w:cantSplit/>
          <w:tblHeader/>
        </w:trPr>
        <w:tc>
          <w:tcPr>
            <w:tcW w:w="51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N.</w:t>
            </w:r>
          </w:p>
        </w:tc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</w:t>
              <w:br/>
              <w:t xml:space="preserve">cosa farò diversamente?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Come si vede che funziona</w:t>
              <w:br/>
              <w:t xml:space="preserve">cosa vede chi osserva?</w:t>
            </w:r>
          </w:p>
        </w:tc>
        <w:tc>
          <w:tcPr>
            <w:tcW w:w="181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Aiuto necessario</w:t>
              <w:br/>
              <w:t xml:space="preserve">da chi, cosa</w:t>
            </w:r>
          </w:p>
        </w:tc>
        <w:tc>
          <w:tcPr>
            <w:tcW w:w="130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Entro</w:t>
              <w:br/>
              <w:t xml:space="preserve">periodo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Mostrare gli esercizi invece di spiegarli a lungo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Dopo la spiegazione la palla torna subito in gioco; chi osserva vede poche attese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Osservazione del direttore tecnico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1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Avere pronta una versione più facile e una più difficile di ogni esercizio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 versioni sono nel mio programma e le uso in palestra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Preparare insieme a un allenatore esperto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2</w:t>
            </w:r>
          </w:p>
        </w:tc>
      </w:tr>
      <w:tr>
        <w:trPr>
          <w:cantSplit/>
        </w:trPr>
        <w:tc>
          <w:tcPr>
            <w:tcW w:w="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Un breve resoconto dopo ogni allenamento con un punto di attenzione per il successivo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Il punto di attenzione torna nell'allenamento successivo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Nessuno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Tutta la stagione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Come lo imparo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134"/>
        <w:gridCol w:w="3969"/>
        <w:gridCol w:w="2154"/>
        <w:gridCol w:w="1587"/>
        <w:gridCol w:w="1020"/>
      </w:tblGrid>
      <w:tr>
        <w:trPr>
          <w:cantSplit/>
          <w:tblHeader/>
        </w:trPr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Obiettivo n.</w:t>
            </w:r>
          </w:p>
        </w:tc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Cosa farò?</w:t>
            </w:r>
          </w:p>
        </w:tc>
        <w:tc>
          <w:tcPr>
            <w:tcW w:w="215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Con chi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Quando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Fatto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Far osservare un mio allenamento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Direttore tecnico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Affiancare un allenatore esperto per due allenamenti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Allenatore della squadra giovanile più grande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1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Clinic sugli esercizi per i giovani</w:t>
            </w:r>
          </w:p>
        </w:tc>
        <w:tc>
          <w:tcPr>
            <w:tcW w:w="215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Colleghi allenatori della società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Periodo 2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4. Osservazione in allenamento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077"/>
        <w:gridCol w:w="1587"/>
        <w:gridCol w:w="2211"/>
        <w:gridCol w:w="2721"/>
        <w:gridCol w:w="2268"/>
      </w:tblGrid>
      <w:tr>
        <w:trPr>
          <w:cantSplit/>
          <w:tblHeader/>
        </w:trPr>
        <w:tc>
          <w:tcPr>
            <w:tcW w:w="107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Osservatore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Domanda di osservazione</w:t>
            </w:r>
          </w:p>
        </w:tc>
        <w:tc>
          <w:tcPr>
            <w:tcW w:w="272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Cosa è emerso</w:t>
            </w:r>
          </w:p>
        </w:tc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Accordo per la prossima volta</w:t>
            </w:r>
          </w:p>
        </w:tc>
      </w:tr>
      <w:tr>
        <w:trPr>
          <w:cantSplit/>
        </w:trPr>
        <w:tc>
          <w:tcPr>
            <w:tcW w:w="10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settimana 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Direttore tecnico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Quanto restano ferme le ragazze mentre spiego?</w:t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La spiegazione del secondo blocco è stata lunga. Mostrando l'esercizio con due ragazze, tutte si sono messe subito al lavoro.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Mostrare prima ogni esercizio nuovo.</w:t>
            </w: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5. Colloqui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1587"/>
        <w:gridCol w:w="1134"/>
        <w:gridCol w:w="3628"/>
        <w:gridCol w:w="3515"/>
      </w:tblGrid>
      <w:tr>
        <w:trPr>
          <w:cantSplit/>
          <w:tblHeader/>
        </w:trPr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Colloquio</w:t>
            </w:r>
          </w:p>
        </w:tc>
        <w:tc>
          <w:tcPr>
            <w:tcW w:w="113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 che punto sono gli obiettivi?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Cosa cambiamo adesso?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Inizio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settimana 2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Obiettivi fissati insieme.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Prima osservazione pianificata.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Metà stagione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settimana 16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L'obiettivo 1 va bene. Il 2 è difficile: versioni preparate, ma dimenticate in palestra.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Scrivere le versioni sulla scheda dell'esercizio e portarla in palestra.</w:t>
            </w: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Fine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Con Koach Club il direttore tecnico vede nel Registro squadra quello che hanno registrato gli allenatori di ogni squadra: presenze, cosa è stato fatto del programma, il loro resoconto e le loro note sui giocatori.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Piano di formazione dell'allenatore, libero da usare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formazione dell'allenatore</dc:title>
  <dc:subject>Formazione allenatori nella società: piano con obiettivi, formazione, osservazione e colloqui</dc:subject>
  <dc:creator>Koach Volleyball</dc:creator>
  <cp:keywords>Piano di formazione dell'allenatore</cp:keywords>
  <dc:description>koachvolleyball.com</dc:description>
  <dc:language>it-IT</dc:language>
  <cp:lastModifiedBy>Koach Volleyball</cp:lastModifiedBy>
  <dcterms:created xsi:type="dcterms:W3CDTF">2026-10-03T22:26:41Z</dcterms:created>
  <dcterms:modified xsi:type="dcterms:W3CDTF">2026-10-03T22:26:41Z</dcterms:modified>
</cp:coreProperties>
</file>