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Scheda obiettivi atleta</w:t>
      </w:r>
    </w:p>
    <w:p>
      <w:pPr>
        <w:pStyle w:val="Subtitle"/>
        <w:pBdr>
          <w:bottom w:val="single" w:sz="12" w:space="6" w:color="0E1426"/>
        </w:pBdr>
      </w:pPr>
      <w:r>
        <w:t xml:space="preserve">Un obiettivo per foglio. Compilalo con il tuo allenatore e portalo a ogni verifica.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855"/>
        <w:gridCol w:w="340"/>
        <w:gridCol w:w="1020"/>
        <w:gridCol w:w="3855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Il mio obiettivo</w:t>
      </w:r>
    </w:p>
    <w:p>
      <w:pPr>
        <w:spacing w:after="57"/>
      </w:pPr>
      <w:r>
        <w:rPr>
          <w:color w:val="5B6479"/>
          <w:sz w:val="17"/>
          <w:szCs w:val="17"/>
        </w:rPr>
        <w:t xml:space="preserve">Che cosa vuoi saper fare meglio? Scrivilo come qualcosa che fai tu, in una sola frase.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Tipo di obiettivo (cerchiane uno): Tecnica · Lettura del gioco · Fisico · Mentale · Ruolo nella squadra</w:t>
      </w:r>
    </w:p>
    <w:p>
      <w:pPr>
        <w:pStyle w:val="Heading2"/>
      </w:pPr>
      <w:r>
        <w:t xml:space="preserve">2. Misura e scadenza</w:t>
      </w:r>
    </w:p>
    <w:p>
      <w:pPr>
        <w:spacing w:after="57"/>
      </w:pPr>
      <w:r>
        <w:rPr>
          <w:color w:val="5B6479"/>
          <w:sz w:val="17"/>
          <w:szCs w:val="17"/>
        </w:rPr>
        <w:t xml:space="preserve">Come capirai di avercela fatta? Scegli qualcosa che si possa contare o mostrare.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381"/>
        <w:gridCol w:w="2381"/>
        <w:gridCol w:w="3628"/>
        <w:gridCol w:w="1701"/>
      </w:tblGrid>
      <w:tr>
        <w:trPr>
          <w:cantSplit/>
          <w:tblHeader/>
        </w:trPr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Punto di partenza</w:t>
              <w:br/>
              <w:t xml:space="preserve">(dove sei adesso?)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</w:t>
              <w:br/>
              <w:t xml:space="preserve">(dove vuoi arrivare?)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Come lo misuriamo</w:t>
              <w:br/>
              <w:t xml:space="preserve">(cosa, quando, chi conta?)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Scadenza</w:t>
              <w:br/>
              <w:t xml:space="preserve">(data o settimana)</w:t>
            </w:r>
          </w:p>
        </w:tc>
      </w:tr>
      <w:tr>
        <w:trPr>
          <w:cantSplit/>
          <w:trHeight w:val="1020" w:hRule="atLeast"/>
        </w:trPr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Come ci arrivo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6293"/>
        <w:gridCol w:w="3118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Che cosa faccio?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Quando e quanto spesso?</w:t>
            </w: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Aiuto di cui ho bisogno (dall'allenatore, dalla squadra o a casa):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510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4. Verifiche</w:t>
      </w:r>
    </w:p>
    <w:p>
      <w:pPr>
        <w:spacing w:after="57"/>
      </w:pPr>
      <w:r>
        <w:rPr>
          <w:color w:val="5B6479"/>
          <w:sz w:val="17"/>
          <w:szCs w:val="17"/>
        </w:rPr>
        <w:t xml:space="preserve">Ogni qualche settimana fate il punto insieme. Correggere va bene: scrivi il nuovo obiettivo.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1361"/>
        <w:gridCol w:w="1587"/>
        <w:gridCol w:w="2551"/>
        <w:gridCol w:w="2551"/>
        <w:gridCol w:w="136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 che punto sono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Che cosa va bene?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Che cosa cambio?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Sigla allenatore</w:t>
            </w: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Chiusura:</w:t>
      </w:r>
      <w:r>
        <w:rPr>
          <w:sz w:val="17"/>
          <w:szCs w:val="17"/>
        </w:rPr>
        <w:t xml:space="preserve"> Obiettivo raggiunto · Obiettivo corretto · Nuovo obiettivo scelto (cerchia una voce)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Chiuso il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Sigla atleta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Sigla allenatore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Esempio di un obiettivo che si può seguire:</w:t>
      </w:r>
      <w:r>
        <w:rPr>
          <w:sz w:val="19"/>
          <w:szCs w:val="19"/>
        </w:rPr>
        <w:t xml:space="preserve"> "Batto sempre dall'alto e in 8 settimane porto 7 battute su 10 in campo. Adesso sono 4 su 10. Il secondo allenatore conta durante il riscaldamento del primo allenamento della settimana."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Piano di sviluppo individuale</w:t>
      </w:r>
    </w:p>
    <w:p>
      <w:pPr>
        <w:pStyle w:val="Subtitle"/>
        <w:pBdr>
          <w:bottom w:val="single" w:sz="12" w:space="6" w:color="0E1426"/>
        </w:pBdr>
      </w:pPr>
      <w:r>
        <w:t xml:space="preserve">Per un atleta e una stagione. Parti da dove sei adesso, poi sviluppa ogni obiettivo su una scheda a parte.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515"/>
        <w:gridCol w:w="340"/>
        <w:gridCol w:w="1361"/>
        <w:gridCol w:w="3515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Dove sono adesso?</w:t>
      </w:r>
    </w:p>
    <w:p>
      <w:pPr>
        <w:spacing w:after="57"/>
      </w:pPr>
      <w:r>
        <w:rPr>
          <w:color w:val="5B6479"/>
          <w:sz w:val="17"/>
          <w:szCs w:val="17"/>
        </w:rPr>
        <w:t xml:space="preserve">Cerchia un numero per ogni area: 1 = ho ancora molto da crescere, 5 = è un mio punto di forza. L'atleta compila Io, l'allenatore compila Allenatore.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288"/>
        <w:gridCol w:w="1701"/>
        <w:gridCol w:w="1701"/>
        <w:gridCol w:w="3402"/>
      </w:tblGrid>
      <w:tr>
        <w:trPr>
          <w:cantSplit/>
          <w:tblHeader/>
        </w:trPr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Area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Allenatore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Battuta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Ricezione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Alzata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Attacco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Muro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Difesa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Lettura del gioco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Comunicazione in campo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Fisico (salto, velocità, resistenza)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Mentale (concentrazione, gestione degli errori)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 miei punti di forza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Le mie priorità di miglioramento</w:t>
            </w:r>
          </w:p>
        </w:tc>
      </w:tr>
      <w:tr>
        <w:trPr>
          <w:cantSplit/>
          <w:trHeight w:val="1361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I miei obiettivi per questa stagione</w:t>
      </w:r>
    </w:p>
    <w:p>
      <w:pPr>
        <w:spacing w:after="57"/>
      </w:pPr>
      <w:r>
        <w:rPr>
          <w:color w:val="5B6479"/>
          <w:sz w:val="17"/>
          <w:szCs w:val="17"/>
        </w:rPr>
        <w:t xml:space="preserve">Al massimo tre. Sviluppa ogni obiettivo sulla scheda obiettivi.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4762"/>
        <w:gridCol w:w="2948"/>
        <w:gridCol w:w="170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Misura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Scadenza</w:t>
            </w: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Valutazione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Metà stagione   (Data: ..........)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Fine stagione   (Data: ..........)</w:t>
            </w:r>
          </w:p>
        </w:tc>
      </w:tr>
      <w:tr>
        <w:trPr>
          <w:cantSplit/>
          <w:trHeight w:val="1587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Sigla atleta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Sigla allenatore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Sigla genitore (giovanili)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Puoi usare, copiare e adattare liberamente questo modello. In Koach scrivi l'obiettivo in una frase nella scheda del giocatore, alla voce Obiettivo personale.</w:t>
      </w:r>
    </w:p>
    <w:sectPr>
      <w:footerReference w:type="default" r:id="rIdVoet"/>
      <w:pgSz w:w="11906" w:h="16838"/>
      <w:pgMar w:top="850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Scheda obiettivi, libera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obiettivi atleta per la pallavolo</dc:title>
  <dc:subject>Scheda obiettivi e piano di sviluppo individuale in Word, da adattare.</dc:subject>
  <dc:creator>Koach Volleyball</dc:creator>
  <cp:keywords>Scheda obiettivi atleta per la pallavolo</cp:keywords>
  <dc:description>koachvolleyball.com</dc:description>
  <dc:language>it-IT</dc:language>
  <cp:lastModifiedBy>Koach Volleyball</cp:lastModifiedBy>
  <dcterms:created xsi:type="dcterms:W3CDTF">2026-10-03T22:24:16Z</dcterms:created>
  <dcterms:modified xsi:type="dcterms:W3CDTF">2026-10-03T22:24:16Z</dcterms:modified>
</cp:coreProperties>
</file>