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Gratis sjabloon · formulier A</w:t>
      </w:r>
    </w:p>
    <w:p>
      <w:pPr>
        <w:pStyle w:val="Title"/>
      </w:pPr>
      <w:r>
        <w:t xml:space="preserve">Evaluatieformulier trainer: spelers</w:t>
      </w:r>
    </w:p>
    <w:p>
      <w:pPr>
        <w:pStyle w:val="Subtitle"/>
        <w:pBdr>
          <w:bottom w:val="single" w:sz="12" w:space="6" w:color="0E1426"/>
        </w:pBdr>
      </w:pPr>
      <w:r>
        <w:t xml:space="preserve">Anoniem: schrijf je naam niet op dit formulier. Zet bij elke stelling een X onder één cijfer van 1 tot 5.</w:t>
      </w:r>
    </w:p>
    <w:tbl>
      <w:tblPr>
        <w:tblW w:w="9865" w:type="dxa"/>
        <w:tblBorders>
          <w:top w:val="nil"/>
          <w:left w:val="nil"/>
          <w:bottom w:val="nil"/>
          <w:right w:val="nil"/>
          <w:insideH w:val="nil"/>
          <w:insideV w:val="nil"/>
        </w:tblBorders>
        <w:tblLayout w:type="fixed"/>
        <w:tblCellMar>
          <w:left w:w="0" w:type="dxa"/>
          <w:right w:w="60" w:type="dxa"/>
        </w:tblCellMar>
      </w:tblPr>
      <w:tblGrid>
        <w:gridCol w:w="1020"/>
        <w:gridCol w:w="2041"/>
        <w:gridCol w:w="340"/>
        <w:gridCol w:w="1020"/>
        <w:gridCol w:w="2041"/>
        <w:gridCol w:w="340"/>
        <w:gridCol w:w="1020"/>
        <w:gridCol w:w="2041"/>
      </w:tblGrid>
      <w:tr>
        <w:trPr>
          <w:cantSplit/>
          <w:trHeight w:val="510" w:hRule="atLeast"/>
        </w:trPr>
        <w:tc>
          <w:tcPr>
            <w:tcW w:w="1020" w:type="dxa"/>
            <w:vAlign w:val="bottom"/>
          </w:tcPr>
          <w:p>
            <w:pPr>
              <w:spacing w:before="0" w:after="20"/>
            </w:pPr>
            <w:r>
              <w:rPr>
                <w:b/>
                <w:bCs/>
                <w:sz w:val="19"/>
                <w:szCs w:val="19"/>
              </w:rPr>
              <w:t xml:space="preserve">Team</w:t>
            </w:r>
          </w:p>
        </w:tc>
        <w:tc>
          <w:tcPr>
            <w:tcW w:w="2041"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Seizoen</w:t>
            </w:r>
          </w:p>
        </w:tc>
        <w:tc>
          <w:tcPr>
            <w:tcW w:w="2041"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Datum</w:t>
            </w:r>
          </w:p>
        </w:tc>
        <w:tc>
          <w:tcPr>
            <w:tcW w:w="2041" w:type="dxa"/>
            <w:tcBorders>
              <w:bottom w:val="single" w:sz="6" w:space="0" w:color="0E1426"/>
            </w:tcBorders>
            <w:vAlign w:val="bottom"/>
          </w:tcPr>
          <w:p>
            <w:pPr>
              <w:spacing w:before="0" w:after="20"/>
            </w:pPr>
          </w:p>
        </w:tc>
      </w:tr>
    </w:tbl>
    <w:p>
      <w:pPr>
        <w:spacing w:before="0" w:after="0" w:line="170" w:lineRule="exact"/>
      </w:pPr>
    </w:p>
    <w:p>
      <w:pPr>
        <w:spacing w:after="113"/>
      </w:pPr>
      <w:r>
        <w:rPr>
          <w:b/>
          <w:bCs/>
          <w:color w:val="5B6479"/>
          <w:sz w:val="17"/>
          <w:szCs w:val="17"/>
        </w:rPr>
        <w:t xml:space="preserve">1</w:t>
      </w:r>
      <w:r>
        <w:rPr>
          <w:color w:val="5B6479"/>
          <w:sz w:val="17"/>
          <w:szCs w:val="17"/>
        </w:rPr>
        <w:t xml:space="preserve"> helemaal oneens  ·  </w:t>
      </w:r>
      <w:r>
        <w:rPr>
          <w:b/>
          <w:bCs/>
          <w:color w:val="5B6479"/>
          <w:sz w:val="17"/>
          <w:szCs w:val="17"/>
        </w:rPr>
        <w:t xml:space="preserve">2</w:t>
      </w:r>
      <w:r>
        <w:rPr>
          <w:color w:val="5B6479"/>
          <w:sz w:val="17"/>
          <w:szCs w:val="17"/>
        </w:rPr>
        <w:t xml:space="preserve"> oneens  ·  </w:t>
      </w:r>
      <w:r>
        <w:rPr>
          <w:b/>
          <w:bCs/>
          <w:color w:val="5B6479"/>
          <w:sz w:val="17"/>
          <w:szCs w:val="17"/>
        </w:rPr>
        <w:t xml:space="preserve">3</w:t>
      </w:r>
      <w:r>
        <w:rPr>
          <w:color w:val="5B6479"/>
          <w:sz w:val="17"/>
          <w:szCs w:val="17"/>
        </w:rPr>
        <w:t xml:space="preserve"> neutraal  ·  </w:t>
      </w:r>
      <w:r>
        <w:rPr>
          <w:b/>
          <w:bCs/>
          <w:color w:val="5B6479"/>
          <w:sz w:val="17"/>
          <w:szCs w:val="17"/>
        </w:rPr>
        <w:t xml:space="preserve">4</w:t>
      </w:r>
      <w:r>
        <w:rPr>
          <w:color w:val="5B6479"/>
          <w:sz w:val="17"/>
          <w:szCs w:val="17"/>
        </w:rPr>
        <w:t xml:space="preserve"> eens  ·  </w:t>
      </w:r>
      <w:r>
        <w:rPr>
          <w:b/>
          <w:bCs/>
          <w:color w:val="5B6479"/>
          <w:sz w:val="17"/>
          <w:szCs w:val="17"/>
        </w:rPr>
        <w:t xml:space="preserve">5</w:t>
      </w:r>
      <w:r>
        <w:rPr>
          <w:color w:val="5B6479"/>
          <w:sz w:val="17"/>
          <w:szCs w:val="17"/>
        </w:rPr>
        <w:t xml:space="preserve"> helemaal eens  ·  </w:t>
      </w:r>
      <w:r>
        <w:rPr>
          <w:b/>
          <w:bCs/>
          <w:color w:val="5B6479"/>
          <w:sz w:val="17"/>
          <w:szCs w:val="17"/>
        </w:rPr>
        <w:t xml:space="preserve">?</w:t>
      </w:r>
      <w:r>
        <w:rPr>
          <w:color w:val="5B6479"/>
          <w:sz w:val="17"/>
          <w:szCs w:val="17"/>
        </w:rPr>
        <w:t xml:space="preserve"> weet ik niet of niet van toepassing</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10"/>
        <w:gridCol w:w="6293"/>
        <w:gridCol w:w="510"/>
        <w:gridCol w:w="510"/>
        <w:gridCol w:w="510"/>
        <w:gridCol w:w="510"/>
        <w:gridCol w:w="510"/>
        <w:gridCol w:w="510"/>
      </w:tblGrid>
      <w:tr>
        <w:trPr>
          <w:cantSplit/>
          <w:tblHeader/>
        </w:trPr>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6293" w:type="dxa"/>
            <w:tcBorders>
              <w:bottom w:val="single" w:sz="12" w:space="0" w:color="0E1426"/>
            </w:tcBorders>
            <w:shd w:val="clear" w:color="auto" w:fill="EEF0F4"/>
            <w:vAlign w:val="center"/>
          </w:tcPr>
          <w:p>
            <w:pPr>
              <w:spacing w:before="0" w:after="0"/>
              <w:jc w:val="center"/>
            </w:pPr>
            <w:r>
              <w:rPr>
                <w:b/>
                <w:bCs/>
                <w:sz w:val="17"/>
                <w:szCs w:val="17"/>
              </w:rPr>
              <w:t xml:space="preserve">Stelling</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1</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2</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3</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4</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5</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w:t>
            </w:r>
          </w:p>
        </w:tc>
      </w:tr>
      <w:tr>
        <w:trPr>
          <w:cantSplit/>
          <w:trHeight w:val="482" w:hRule="atLeast"/>
        </w:trPr>
        <w:tc>
          <w:tcPr>
            <w:tcW w:w="510" w:type="dxa"/>
            <w:vAlign w:val="center"/>
          </w:tcPr>
          <w:p>
            <w:pPr>
              <w:spacing w:before="0" w:after="0"/>
              <w:jc w:val="center"/>
            </w:pPr>
            <w:r>
              <w:rPr>
                <w:sz w:val="18"/>
                <w:szCs w:val="18"/>
              </w:rPr>
              <w:t xml:space="preserve">1</w:t>
            </w:r>
          </w:p>
        </w:tc>
        <w:tc>
          <w:tcPr>
            <w:tcW w:w="6293" w:type="dxa"/>
            <w:vAlign w:val="center"/>
          </w:tcPr>
          <w:p>
            <w:pPr>
              <w:spacing w:before="0" w:after="0"/>
              <w:jc w:val="left"/>
            </w:pPr>
            <w:r>
              <w:rPr>
                <w:sz w:val="18"/>
                <w:szCs w:val="18"/>
              </w:rPr>
              <w:t xml:space="preserve">De trainingen zijn goed voorbereid en hebben een duidelijk doel.</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2</w:t>
            </w:r>
          </w:p>
        </w:tc>
        <w:tc>
          <w:tcPr>
            <w:tcW w:w="6293" w:type="dxa"/>
            <w:vAlign w:val="center"/>
          </w:tcPr>
          <w:p>
            <w:pPr>
              <w:spacing w:before="0" w:after="0"/>
              <w:jc w:val="left"/>
            </w:pPr>
            <w:r>
              <w:rPr>
                <w:sz w:val="18"/>
                <w:szCs w:val="18"/>
              </w:rPr>
              <w:t xml:space="preserve">De trainer legt oefeningen duidelijk uit.</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3</w:t>
            </w:r>
          </w:p>
        </w:tc>
        <w:tc>
          <w:tcPr>
            <w:tcW w:w="6293" w:type="dxa"/>
            <w:vAlign w:val="center"/>
          </w:tcPr>
          <w:p>
            <w:pPr>
              <w:spacing w:before="0" w:after="0"/>
              <w:jc w:val="left"/>
            </w:pPr>
            <w:r>
              <w:rPr>
                <w:sz w:val="18"/>
                <w:szCs w:val="18"/>
              </w:rPr>
              <w:t xml:space="preserve">Ik krijg feedback waar ik beter van word.</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4</w:t>
            </w:r>
          </w:p>
        </w:tc>
        <w:tc>
          <w:tcPr>
            <w:tcW w:w="6293" w:type="dxa"/>
            <w:vAlign w:val="center"/>
          </w:tcPr>
          <w:p>
            <w:pPr>
              <w:spacing w:before="0" w:after="0"/>
              <w:jc w:val="left"/>
            </w:pPr>
            <w:r>
              <w:rPr>
                <w:sz w:val="18"/>
                <w:szCs w:val="18"/>
              </w:rPr>
              <w:t xml:space="preserve">De trainer heeft aandacht voor elke speler, niet alleen voor de besten.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5</w:t>
            </w:r>
          </w:p>
        </w:tc>
        <w:tc>
          <w:tcPr>
            <w:tcW w:w="6293" w:type="dxa"/>
            <w:vAlign w:val="center"/>
          </w:tcPr>
          <w:p>
            <w:pPr>
              <w:spacing w:before="0" w:after="0"/>
              <w:jc w:val="left"/>
            </w:pPr>
            <w:r>
              <w:rPr>
                <w:sz w:val="18"/>
                <w:szCs w:val="18"/>
              </w:rPr>
              <w:t xml:space="preserve">Ik weet waar ik aan moet werken om beter te worden.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6</w:t>
            </w:r>
          </w:p>
        </w:tc>
        <w:tc>
          <w:tcPr>
            <w:tcW w:w="6293" w:type="dxa"/>
            <w:vAlign w:val="center"/>
          </w:tcPr>
          <w:p>
            <w:pPr>
              <w:spacing w:before="0" w:after="0"/>
              <w:jc w:val="left"/>
            </w:pPr>
            <w:r>
              <w:rPr>
                <w:sz w:val="18"/>
                <w:szCs w:val="18"/>
              </w:rPr>
              <w:t xml:space="preserve">Ik ben dit seizoen beter gaan volleyballen.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7</w:t>
            </w:r>
          </w:p>
        </w:tc>
        <w:tc>
          <w:tcPr>
            <w:tcW w:w="6293" w:type="dxa"/>
            <w:vAlign w:val="center"/>
          </w:tcPr>
          <w:p>
            <w:pPr>
              <w:spacing w:before="0" w:after="0"/>
              <w:jc w:val="left"/>
            </w:pPr>
            <w:r>
              <w:rPr>
                <w:sz w:val="18"/>
                <w:szCs w:val="18"/>
              </w:rPr>
              <w:t xml:space="preserve">De trainer legt keuzes uit, zoals de opstelling en wie er speelt.</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8</w:t>
            </w:r>
          </w:p>
        </w:tc>
        <w:tc>
          <w:tcPr>
            <w:tcW w:w="6293" w:type="dxa"/>
            <w:vAlign w:val="center"/>
          </w:tcPr>
          <w:p>
            <w:pPr>
              <w:spacing w:before="0" w:after="0"/>
              <w:jc w:val="left"/>
            </w:pPr>
            <w:r>
              <w:rPr>
                <w:sz w:val="18"/>
                <w:szCs w:val="18"/>
              </w:rPr>
              <w:t xml:space="preserve">Tijdens wedstrijden helpt de coaching van de trainer ons.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9</w:t>
            </w:r>
          </w:p>
        </w:tc>
        <w:tc>
          <w:tcPr>
            <w:tcW w:w="6293" w:type="dxa"/>
            <w:vAlign w:val="center"/>
          </w:tcPr>
          <w:p>
            <w:pPr>
              <w:spacing w:before="0" w:after="0"/>
              <w:jc w:val="left"/>
            </w:pPr>
            <w:r>
              <w:rPr>
                <w:sz w:val="18"/>
                <w:szCs w:val="18"/>
              </w:rPr>
              <w:t xml:space="preserve">De trainer zorgt dat iedereen met respect wordt behandeld.</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10</w:t>
            </w:r>
          </w:p>
        </w:tc>
        <w:tc>
          <w:tcPr>
            <w:tcW w:w="6293" w:type="dxa"/>
            <w:vAlign w:val="center"/>
          </w:tcPr>
          <w:p>
            <w:pPr>
              <w:spacing w:before="0" w:after="0"/>
              <w:jc w:val="left"/>
            </w:pPr>
            <w:r>
              <w:rPr>
                <w:sz w:val="18"/>
                <w:szCs w:val="18"/>
              </w:rPr>
              <w:t xml:space="preserve">Ik durf de trainer iets te vragen of te vertellen.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11</w:t>
            </w:r>
          </w:p>
        </w:tc>
        <w:tc>
          <w:tcPr>
            <w:tcW w:w="6293" w:type="dxa"/>
            <w:vAlign w:val="center"/>
          </w:tcPr>
          <w:p>
            <w:pPr>
              <w:spacing w:before="0" w:after="0"/>
              <w:jc w:val="left"/>
            </w:pPr>
            <w:r>
              <w:rPr>
                <w:sz w:val="18"/>
                <w:szCs w:val="18"/>
              </w:rPr>
              <w:t xml:space="preserve">De trainer is op tijd en komt afspraken na.</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12</w:t>
            </w:r>
          </w:p>
        </w:tc>
        <w:tc>
          <w:tcPr>
            <w:tcW w:w="6293" w:type="dxa"/>
            <w:vAlign w:val="center"/>
          </w:tcPr>
          <w:p>
            <w:pPr>
              <w:spacing w:before="0" w:after="0"/>
              <w:jc w:val="left"/>
            </w:pPr>
            <w:r>
              <w:rPr>
                <w:sz w:val="18"/>
                <w:szCs w:val="18"/>
              </w:rPr>
              <w:t xml:space="preserve">Ik ga met plezier naar de training.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bl>
    <w:p>
      <w:pPr>
        <w:spacing w:before="0" w:after="0" w:line="113" w:lineRule="exact"/>
      </w:pPr>
    </w:p>
    <w:p>
      <w:pPr>
        <w:spacing w:after="57"/>
      </w:pPr>
      <w:r>
        <w:rPr>
          <w:b/>
          <w:bCs/>
        </w:rPr>
        <w:t xml:space="preserve">Wat doet je trainer goed?</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Wat zou je trainer anders of beter kunnen doen?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Wil je verder nog iets kwijt?</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Gratis sjabloon · formulier B</w:t>
      </w:r>
    </w:p>
    <w:p>
      <w:pPr>
        <w:pStyle w:val="Title"/>
      </w:pPr>
      <w:r>
        <w:t xml:space="preserve">Evaluatieformulier trainer: ouders</w:t>
      </w:r>
    </w:p>
    <w:p>
      <w:pPr>
        <w:pStyle w:val="Subtitle"/>
        <w:pBdr>
          <w:bottom w:val="single" w:sz="12" w:space="6" w:color="0E1426"/>
        </w:pBdr>
      </w:pPr>
      <w:r>
        <w:t xml:space="preserve">Anoniem invullen. Voor ouders van jeugdspelers; heb je kinderen in meer teams, vul dan per team een formulier in.</w:t>
      </w:r>
    </w:p>
    <w:tbl>
      <w:tblPr>
        <w:tblW w:w="9865" w:type="dxa"/>
        <w:tblBorders>
          <w:top w:val="nil"/>
          <w:left w:val="nil"/>
          <w:bottom w:val="nil"/>
          <w:right w:val="nil"/>
          <w:insideH w:val="nil"/>
          <w:insideV w:val="nil"/>
        </w:tblBorders>
        <w:tblLayout w:type="fixed"/>
        <w:tblCellMar>
          <w:left w:w="0" w:type="dxa"/>
          <w:right w:w="60" w:type="dxa"/>
        </w:tblCellMar>
      </w:tblPr>
      <w:tblGrid>
        <w:gridCol w:w="1020"/>
        <w:gridCol w:w="2041"/>
        <w:gridCol w:w="340"/>
        <w:gridCol w:w="1020"/>
        <w:gridCol w:w="2041"/>
        <w:gridCol w:w="340"/>
        <w:gridCol w:w="1020"/>
        <w:gridCol w:w="2041"/>
      </w:tblGrid>
      <w:tr>
        <w:trPr>
          <w:cantSplit/>
          <w:trHeight w:val="510" w:hRule="atLeast"/>
        </w:trPr>
        <w:tc>
          <w:tcPr>
            <w:tcW w:w="1020" w:type="dxa"/>
            <w:vAlign w:val="bottom"/>
          </w:tcPr>
          <w:p>
            <w:pPr>
              <w:spacing w:before="0" w:after="20"/>
            </w:pPr>
            <w:r>
              <w:rPr>
                <w:b/>
                <w:bCs/>
                <w:sz w:val="19"/>
                <w:szCs w:val="19"/>
              </w:rPr>
              <w:t xml:space="preserve">Team</w:t>
            </w:r>
          </w:p>
        </w:tc>
        <w:tc>
          <w:tcPr>
            <w:tcW w:w="2041"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Seizoen</w:t>
            </w:r>
          </w:p>
        </w:tc>
        <w:tc>
          <w:tcPr>
            <w:tcW w:w="2041" w:type="dxa"/>
            <w:tcBorders>
              <w:bottom w:val="single" w:sz="6" w:space="0" w:color="0E1426"/>
            </w:tcBorders>
            <w:vAlign w:val="bottom"/>
          </w:tcPr>
          <w:p>
            <w:pPr>
              <w:spacing w:before="0" w:after="20"/>
            </w:pPr>
          </w:p>
        </w:tc>
        <w:tc>
          <w:tcPr>
            <w:tcW w:w="340" w:type="dxa"/>
          </w:tcPr>
          <w:p/>
        </w:tc>
        <w:tc>
          <w:tcPr>
            <w:tcW w:w="1020" w:type="dxa"/>
            <w:vAlign w:val="bottom"/>
          </w:tcPr>
          <w:p>
            <w:pPr>
              <w:spacing w:before="0" w:after="20"/>
            </w:pPr>
            <w:r>
              <w:rPr>
                <w:b/>
                <w:bCs/>
                <w:sz w:val="19"/>
                <w:szCs w:val="19"/>
              </w:rPr>
              <w:t xml:space="preserve">Datum</w:t>
            </w:r>
          </w:p>
        </w:tc>
        <w:tc>
          <w:tcPr>
            <w:tcW w:w="2041" w:type="dxa"/>
            <w:tcBorders>
              <w:bottom w:val="single" w:sz="6" w:space="0" w:color="0E1426"/>
            </w:tcBorders>
            <w:vAlign w:val="bottom"/>
          </w:tcPr>
          <w:p>
            <w:pPr>
              <w:spacing w:before="0" w:after="20"/>
            </w:pPr>
          </w:p>
        </w:tc>
      </w:tr>
    </w:tbl>
    <w:p>
      <w:pPr>
        <w:spacing w:before="0" w:after="0" w:line="170" w:lineRule="exact"/>
      </w:pPr>
    </w:p>
    <w:p>
      <w:pPr>
        <w:spacing w:after="113"/>
      </w:pPr>
      <w:r>
        <w:rPr>
          <w:b/>
          <w:bCs/>
          <w:color w:val="5B6479"/>
          <w:sz w:val="17"/>
          <w:szCs w:val="17"/>
        </w:rPr>
        <w:t xml:space="preserve">1</w:t>
      </w:r>
      <w:r>
        <w:rPr>
          <w:color w:val="5B6479"/>
          <w:sz w:val="17"/>
          <w:szCs w:val="17"/>
        </w:rPr>
        <w:t xml:space="preserve"> helemaal oneens  ·  </w:t>
      </w:r>
      <w:r>
        <w:rPr>
          <w:b/>
          <w:bCs/>
          <w:color w:val="5B6479"/>
          <w:sz w:val="17"/>
          <w:szCs w:val="17"/>
        </w:rPr>
        <w:t xml:space="preserve">2</w:t>
      </w:r>
      <w:r>
        <w:rPr>
          <w:color w:val="5B6479"/>
          <w:sz w:val="17"/>
          <w:szCs w:val="17"/>
        </w:rPr>
        <w:t xml:space="preserve"> oneens  ·  </w:t>
      </w:r>
      <w:r>
        <w:rPr>
          <w:b/>
          <w:bCs/>
          <w:color w:val="5B6479"/>
          <w:sz w:val="17"/>
          <w:szCs w:val="17"/>
        </w:rPr>
        <w:t xml:space="preserve">3</w:t>
      </w:r>
      <w:r>
        <w:rPr>
          <w:color w:val="5B6479"/>
          <w:sz w:val="17"/>
          <w:szCs w:val="17"/>
        </w:rPr>
        <w:t xml:space="preserve"> neutraal  ·  </w:t>
      </w:r>
      <w:r>
        <w:rPr>
          <w:b/>
          <w:bCs/>
          <w:color w:val="5B6479"/>
          <w:sz w:val="17"/>
          <w:szCs w:val="17"/>
        </w:rPr>
        <w:t xml:space="preserve">4</w:t>
      </w:r>
      <w:r>
        <w:rPr>
          <w:color w:val="5B6479"/>
          <w:sz w:val="17"/>
          <w:szCs w:val="17"/>
        </w:rPr>
        <w:t xml:space="preserve"> eens  ·  </w:t>
      </w:r>
      <w:r>
        <w:rPr>
          <w:b/>
          <w:bCs/>
          <w:color w:val="5B6479"/>
          <w:sz w:val="17"/>
          <w:szCs w:val="17"/>
        </w:rPr>
        <w:t xml:space="preserve">5</w:t>
      </w:r>
      <w:r>
        <w:rPr>
          <w:color w:val="5B6479"/>
          <w:sz w:val="17"/>
          <w:szCs w:val="17"/>
        </w:rPr>
        <w:t xml:space="preserve"> helemaal eens  ·  </w:t>
      </w:r>
      <w:r>
        <w:rPr>
          <w:b/>
          <w:bCs/>
          <w:color w:val="5B6479"/>
          <w:sz w:val="17"/>
          <w:szCs w:val="17"/>
        </w:rPr>
        <w:t xml:space="preserve">?</w:t>
      </w:r>
      <w:r>
        <w:rPr>
          <w:color w:val="5B6479"/>
          <w:sz w:val="17"/>
          <w:szCs w:val="17"/>
        </w:rPr>
        <w:t xml:space="preserve"> weet ik niet of niet van toepassing</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10"/>
        <w:gridCol w:w="6293"/>
        <w:gridCol w:w="510"/>
        <w:gridCol w:w="510"/>
        <w:gridCol w:w="510"/>
        <w:gridCol w:w="510"/>
        <w:gridCol w:w="510"/>
        <w:gridCol w:w="510"/>
      </w:tblGrid>
      <w:tr>
        <w:trPr>
          <w:cantSplit/>
          <w:tblHeader/>
        </w:trPr>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6293" w:type="dxa"/>
            <w:tcBorders>
              <w:bottom w:val="single" w:sz="12" w:space="0" w:color="0E1426"/>
            </w:tcBorders>
            <w:shd w:val="clear" w:color="auto" w:fill="EEF0F4"/>
            <w:vAlign w:val="center"/>
          </w:tcPr>
          <w:p>
            <w:pPr>
              <w:spacing w:before="0" w:after="0"/>
              <w:jc w:val="center"/>
            </w:pPr>
            <w:r>
              <w:rPr>
                <w:b/>
                <w:bCs/>
                <w:sz w:val="17"/>
                <w:szCs w:val="17"/>
              </w:rPr>
              <w:t xml:space="preserve">Stelling</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1</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2</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3</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4</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5</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w:t>
            </w:r>
          </w:p>
        </w:tc>
      </w:tr>
      <w:tr>
        <w:trPr>
          <w:cantSplit/>
          <w:trHeight w:val="482" w:hRule="atLeast"/>
        </w:trPr>
        <w:tc>
          <w:tcPr>
            <w:tcW w:w="510" w:type="dxa"/>
            <w:vAlign w:val="center"/>
          </w:tcPr>
          <w:p>
            <w:pPr>
              <w:spacing w:before="0" w:after="0"/>
              <w:jc w:val="center"/>
            </w:pPr>
            <w:r>
              <w:rPr>
                <w:sz w:val="18"/>
                <w:szCs w:val="18"/>
              </w:rPr>
              <w:t xml:space="preserve">1</w:t>
            </w:r>
          </w:p>
        </w:tc>
        <w:tc>
          <w:tcPr>
            <w:tcW w:w="6293" w:type="dxa"/>
            <w:vAlign w:val="center"/>
          </w:tcPr>
          <w:p>
            <w:pPr>
              <w:spacing w:before="0" w:after="0"/>
              <w:jc w:val="left"/>
            </w:pPr>
            <w:r>
              <w:rPr>
                <w:sz w:val="18"/>
                <w:szCs w:val="18"/>
              </w:rPr>
              <w:t xml:space="preserve">Ik weet op tijd wanneer en waar trainingen en wedstrijden zijn.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2</w:t>
            </w:r>
          </w:p>
        </w:tc>
        <w:tc>
          <w:tcPr>
            <w:tcW w:w="6293" w:type="dxa"/>
            <w:vAlign w:val="center"/>
          </w:tcPr>
          <w:p>
            <w:pPr>
              <w:spacing w:before="0" w:after="0"/>
              <w:jc w:val="left"/>
            </w:pPr>
            <w:r>
              <w:rPr>
                <w:sz w:val="18"/>
                <w:szCs w:val="18"/>
              </w:rPr>
              <w:t xml:space="preserve">Wijzigingen, zoals een afgelaste training, hoor ik op tijd.</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3</w:t>
            </w:r>
          </w:p>
        </w:tc>
        <w:tc>
          <w:tcPr>
            <w:tcW w:w="6293" w:type="dxa"/>
            <w:vAlign w:val="center"/>
          </w:tcPr>
          <w:p>
            <w:pPr>
              <w:spacing w:before="0" w:after="0"/>
              <w:jc w:val="left"/>
            </w:pPr>
            <w:r>
              <w:rPr>
                <w:sz w:val="18"/>
                <w:szCs w:val="18"/>
              </w:rPr>
              <w:t xml:space="preserve">De trainer is bereikbaar als ik een vraag heb.</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4</w:t>
            </w:r>
          </w:p>
        </w:tc>
        <w:tc>
          <w:tcPr>
            <w:tcW w:w="6293" w:type="dxa"/>
            <w:vAlign w:val="center"/>
          </w:tcPr>
          <w:p>
            <w:pPr>
              <w:spacing w:before="0" w:after="0"/>
              <w:jc w:val="left"/>
            </w:pPr>
            <w:r>
              <w:rPr>
                <w:sz w:val="18"/>
                <w:szCs w:val="18"/>
              </w:rPr>
              <w:t xml:space="preserve">De trainer gaat positief en respectvol met de spelers om.</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5</w:t>
            </w:r>
          </w:p>
        </w:tc>
        <w:tc>
          <w:tcPr>
            <w:tcW w:w="6293" w:type="dxa"/>
            <w:vAlign w:val="center"/>
          </w:tcPr>
          <w:p>
            <w:pPr>
              <w:spacing w:before="0" w:after="0"/>
              <w:jc w:val="left"/>
            </w:pPr>
            <w:r>
              <w:rPr>
                <w:sz w:val="18"/>
                <w:szCs w:val="18"/>
              </w:rPr>
              <w:t xml:space="preserve">De trainer behandelt alle spelers eerlijk.</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6</w:t>
            </w:r>
          </w:p>
        </w:tc>
        <w:tc>
          <w:tcPr>
            <w:tcW w:w="6293" w:type="dxa"/>
            <w:vAlign w:val="center"/>
          </w:tcPr>
          <w:p>
            <w:pPr>
              <w:spacing w:before="0" w:after="0"/>
              <w:jc w:val="left"/>
            </w:pPr>
            <w:r>
              <w:rPr>
                <w:sz w:val="18"/>
                <w:szCs w:val="18"/>
              </w:rPr>
              <w:t xml:space="preserve">Keuzes over speeltijd en opstelling worden uitgelegd.</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7</w:t>
            </w:r>
          </w:p>
        </w:tc>
        <w:tc>
          <w:tcPr>
            <w:tcW w:w="6293" w:type="dxa"/>
            <w:vAlign w:val="center"/>
          </w:tcPr>
          <w:p>
            <w:pPr>
              <w:spacing w:before="0" w:after="0"/>
              <w:jc w:val="left"/>
            </w:pPr>
            <w:r>
              <w:rPr>
                <w:sz w:val="18"/>
                <w:szCs w:val="18"/>
              </w:rPr>
              <w:t xml:space="preserve">De trainer let op de belasting en de gezondheid van de spelers.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8</w:t>
            </w:r>
          </w:p>
        </w:tc>
        <w:tc>
          <w:tcPr>
            <w:tcW w:w="6293" w:type="dxa"/>
            <w:vAlign w:val="center"/>
          </w:tcPr>
          <w:p>
            <w:pPr>
              <w:spacing w:before="0" w:after="0"/>
              <w:jc w:val="left"/>
            </w:pPr>
            <w:r>
              <w:rPr>
                <w:sz w:val="18"/>
                <w:szCs w:val="18"/>
              </w:rPr>
              <w:t xml:space="preserve">De trainer is een goed voorbeeld in gedrag en taalgebruik.</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9</w:t>
            </w:r>
          </w:p>
        </w:tc>
        <w:tc>
          <w:tcPr>
            <w:tcW w:w="6293" w:type="dxa"/>
            <w:vAlign w:val="center"/>
          </w:tcPr>
          <w:p>
            <w:pPr>
              <w:spacing w:before="0" w:after="0"/>
              <w:jc w:val="left"/>
            </w:pPr>
            <w:r>
              <w:rPr>
                <w:sz w:val="18"/>
                <w:szCs w:val="18"/>
              </w:rPr>
              <w:t xml:space="preserve">Mijn kind leert volleyballen bij deze trainer.</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10</w:t>
            </w:r>
          </w:p>
        </w:tc>
        <w:tc>
          <w:tcPr>
            <w:tcW w:w="6293" w:type="dxa"/>
            <w:vAlign w:val="center"/>
          </w:tcPr>
          <w:p>
            <w:pPr>
              <w:spacing w:before="0" w:after="0"/>
              <w:jc w:val="left"/>
            </w:pPr>
            <w:r>
              <w:rPr>
                <w:sz w:val="18"/>
                <w:szCs w:val="18"/>
              </w:rPr>
              <w:t xml:space="preserve">Mijn kind gaat met plezier naar de training.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bl>
    <w:p>
      <w:pPr>
        <w:spacing w:before="0" w:after="0" w:line="113" w:lineRule="exact"/>
      </w:pPr>
    </w:p>
    <w:p>
      <w:pPr>
        <w:spacing w:after="57"/>
      </w:pPr>
      <w:r>
        <w:rPr>
          <w:b/>
          <w:bCs/>
        </w:rPr>
        <w:t xml:space="preserve">Wat waardeer je in deze trainer?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Wat kan beter?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Gratis sjabloon · formulier C · deel 1</w:t>
      </w:r>
    </w:p>
    <w:p>
      <w:pPr>
        <w:pStyle w:val="Title"/>
      </w:pPr>
      <w:r>
        <w:t xml:space="preserve">Evaluatieformulier trainer: gesprek met de club</w:t>
      </w:r>
    </w:p>
    <w:p>
      <w:pPr>
        <w:pStyle w:val="Subtitle"/>
        <w:pBdr>
          <w:bottom w:val="single" w:sz="12" w:space="6" w:color="0E1426"/>
        </w:pBdr>
      </w:pPr>
      <w:r>
        <w:t xml:space="preserve">Voor de technische commissie of de technisch manager. Vul deel 1 in vóór het gesprek; deel 2 vul je samen met de trainer in.</w:t>
      </w: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2948"/>
        <w:gridCol w:w="340"/>
        <w:gridCol w:w="1814"/>
        <w:gridCol w:w="2948"/>
      </w:tblGrid>
      <w:tr>
        <w:trPr>
          <w:cantSplit/>
          <w:trHeight w:val="510" w:hRule="atLeast"/>
        </w:trPr>
        <w:tc>
          <w:tcPr>
            <w:tcW w:w="1814" w:type="dxa"/>
            <w:vAlign w:val="bottom"/>
          </w:tcPr>
          <w:p>
            <w:pPr>
              <w:spacing w:before="0" w:after="20"/>
            </w:pPr>
            <w:r>
              <w:rPr>
                <w:b/>
                <w:bCs/>
                <w:sz w:val="19"/>
                <w:szCs w:val="19"/>
              </w:rPr>
              <w:t xml:space="preserve">Trainer</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Team</w:t>
            </w:r>
          </w:p>
        </w:tc>
        <w:tc>
          <w:tcPr>
            <w:tcW w:w="2948" w:type="dxa"/>
            <w:tcBorders>
              <w:bottom w:val="single" w:sz="6" w:space="0" w:color="0E1426"/>
            </w:tcBorders>
            <w:vAlign w:val="bottom"/>
          </w:tcPr>
          <w:p>
            <w:pPr>
              <w:spacing w:before="0" w:after="20"/>
            </w:pPr>
          </w:p>
        </w:tc>
      </w:tr>
      <w:tr>
        <w:trPr>
          <w:cantSplit/>
          <w:trHeight w:val="510" w:hRule="atLeast"/>
        </w:trPr>
        <w:tc>
          <w:tcPr>
            <w:tcW w:w="1814" w:type="dxa"/>
            <w:vAlign w:val="bottom"/>
          </w:tcPr>
          <w:p>
            <w:pPr>
              <w:spacing w:before="0" w:after="20"/>
            </w:pPr>
            <w:r>
              <w:rPr>
                <w:b/>
                <w:bCs/>
                <w:sz w:val="19"/>
                <w:szCs w:val="19"/>
              </w:rPr>
              <w:t xml:space="preserve">Seizoen</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Datum gesprek</w:t>
            </w:r>
          </w:p>
        </w:tc>
        <w:tc>
          <w:tcPr>
            <w:tcW w:w="2948" w:type="dxa"/>
            <w:tcBorders>
              <w:bottom w:val="single" w:sz="6" w:space="0" w:color="0E1426"/>
            </w:tcBorders>
            <w:vAlign w:val="bottom"/>
          </w:tcPr>
          <w:p>
            <w:pPr>
              <w:spacing w:before="0" w:after="20"/>
            </w:pPr>
          </w:p>
        </w:tc>
      </w:tr>
      <w:tr>
        <w:trPr>
          <w:cantSplit/>
          <w:trHeight w:val="510" w:hRule="atLeast"/>
        </w:trPr>
        <w:tc>
          <w:tcPr>
            <w:tcW w:w="1814" w:type="dxa"/>
            <w:vAlign w:val="bottom"/>
          </w:tcPr>
          <w:p>
            <w:pPr>
              <w:spacing w:before="0" w:after="20"/>
            </w:pPr>
            <w:r>
              <w:rPr>
                <w:b/>
                <w:bCs/>
                <w:sz w:val="19"/>
                <w:szCs w:val="19"/>
              </w:rPr>
              <w:t xml:space="preserve">Namens de club</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Periode</w:t>
            </w:r>
          </w:p>
        </w:tc>
        <w:tc>
          <w:tcPr>
            <w:tcW w:w="2948" w:type="dxa"/>
            <w:tcBorders>
              <w:bottom w:val="single" w:sz="6" w:space="0" w:color="0E1426"/>
            </w:tcBorders>
            <w:vAlign w:val="bottom"/>
          </w:tcPr>
          <w:p>
            <w:pPr>
              <w:spacing w:before="0" w:after="20"/>
            </w:pPr>
          </w:p>
        </w:tc>
      </w:tr>
    </w:tbl>
    <w:p>
      <w:pPr>
        <w:spacing w:before="0" w:after="0" w:line="170" w:lineRule="exact"/>
      </w:pPr>
    </w:p>
    <w:p>
      <w:pPr>
        <w:pStyle w:val="Heading2"/>
      </w:pPr>
      <w:r>
        <w:t xml:space="preserve">1. Wat de vragenlijsten zeggen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835"/>
        <w:gridCol w:w="3515"/>
        <w:gridCol w:w="3515"/>
      </w:tblGrid>
      <w:tr>
        <w:trPr>
          <w:cantSplit/>
          <w:tblHeader/>
        </w:trPr>
        <w:tc>
          <w:tcPr>
            <w:tcW w:w="2835" w:type="dxa"/>
            <w:tcBorders>
              <w:bottom w:val="single" w:sz="12" w:space="0" w:color="0E1426"/>
            </w:tcBorders>
            <w:shd w:val="clear" w:color="auto" w:fill="EEF0F4"/>
            <w:vAlign w:val="center"/>
          </w:tcPr>
          <w:p>
            <w:pPr>
              <w:spacing w:before="0" w:after="0"/>
              <w:jc w:val="center"/>
            </w:pPr>
          </w:p>
        </w:tc>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Spelers (formulier A)</w:t>
            </w:r>
          </w:p>
        </w:tc>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Ouders (formulier B)</w:t>
            </w:r>
          </w:p>
        </w:tc>
      </w:tr>
      <w:tr>
        <w:trPr>
          <w:cantSplit/>
          <w:trHeight w:val="794" w:hRule="atLeast"/>
        </w:trPr>
        <w:tc>
          <w:tcPr>
            <w:tcW w:w="2835" w:type="dxa"/>
            <w:vAlign w:val="center"/>
          </w:tcPr>
          <w:p>
            <w:pPr>
              <w:spacing w:before="0" w:after="0"/>
              <w:jc w:val="left"/>
            </w:pPr>
            <w:r>
              <w:rPr>
                <w:b/>
                <w:bCs/>
                <w:sz w:val="18"/>
                <w:szCs w:val="18"/>
              </w:rPr>
              <w:t xml:space="preserve">Ingeleverd</w:t>
            </w:r>
            <w:r>
              <w:rPr>
                <w:sz w:val="18"/>
                <w:szCs w:val="18"/>
              </w:rPr>
              <w:t xml:space="preserve">: aantal van het aantal uitgedeeld</w:t>
            </w:r>
          </w:p>
        </w:tc>
        <w:tc>
          <w:tcPr>
            <w:tcW w:w="3515" w:type="dxa"/>
            <w:vAlign w:val="center"/>
          </w:tcPr>
          <w:p>
            <w:pPr>
              <w:spacing w:before="0" w:after="0"/>
              <w:jc w:val="center"/>
            </w:pPr>
            <w:r>
              <w:rPr>
                <w:sz w:val="18"/>
                <w:szCs w:val="18"/>
              </w:rPr>
              <w:t xml:space="preserve">____ van ____</w:t>
            </w:r>
          </w:p>
        </w:tc>
        <w:tc>
          <w:tcPr>
            <w:tcW w:w="3515" w:type="dxa"/>
            <w:vAlign w:val="center"/>
          </w:tcPr>
          <w:p>
            <w:pPr>
              <w:spacing w:before="0" w:after="0"/>
              <w:jc w:val="center"/>
            </w:pPr>
            <w:r>
              <w:rPr>
                <w:sz w:val="18"/>
                <w:szCs w:val="18"/>
              </w:rPr>
              <w:t xml:space="preserve">____ van ____</w:t>
            </w:r>
          </w:p>
        </w:tc>
      </w:tr>
      <w:tr>
        <w:trPr>
          <w:cantSplit/>
          <w:trHeight w:val="794" w:hRule="atLeast"/>
        </w:trPr>
        <w:tc>
          <w:tcPr>
            <w:tcW w:w="2835" w:type="dxa"/>
            <w:vAlign w:val="center"/>
          </w:tcPr>
          <w:p>
            <w:pPr>
              <w:spacing w:before="0" w:after="0"/>
              <w:jc w:val="left"/>
            </w:pPr>
            <w:r>
              <w:rPr>
                <w:b/>
                <w:bCs/>
                <w:sz w:val="18"/>
                <w:szCs w:val="18"/>
              </w:rPr>
              <w:t xml:space="preserve">Sterkste punten</w:t>
            </w:r>
            <w:r>
              <w:rPr>
                <w:sz w:val="18"/>
                <w:szCs w:val="18"/>
              </w:rPr>
              <w:t xml:space="preserve">: stelling en gemiddelde</w:t>
            </w:r>
          </w:p>
        </w:tc>
        <w:tc>
          <w:tcPr>
            <w:tcW w:w="3515" w:type="dxa"/>
            <w:vAlign w:val="center"/>
          </w:tcPr>
          <w:p>
            <w:pPr>
              <w:spacing w:before="0" w:after="0"/>
              <w:jc w:val="center"/>
            </w:pPr>
          </w:p>
        </w:tc>
        <w:tc>
          <w:tcPr>
            <w:tcW w:w="3515" w:type="dxa"/>
            <w:vAlign w:val="center"/>
          </w:tcPr>
          <w:p>
            <w:pPr>
              <w:spacing w:before="0" w:after="0"/>
              <w:jc w:val="center"/>
            </w:pPr>
          </w:p>
        </w:tc>
      </w:tr>
      <w:tr>
        <w:trPr>
          <w:cantSplit/>
          <w:trHeight w:val="794" w:hRule="atLeast"/>
        </w:trPr>
        <w:tc>
          <w:tcPr>
            <w:tcW w:w="2835" w:type="dxa"/>
            <w:vAlign w:val="center"/>
          </w:tcPr>
          <w:p>
            <w:pPr>
              <w:spacing w:before="0" w:after="0"/>
              <w:jc w:val="left"/>
            </w:pPr>
            <w:r>
              <w:rPr>
                <w:b/>
                <w:bCs/>
                <w:sz w:val="18"/>
                <w:szCs w:val="18"/>
              </w:rPr>
              <w:t xml:space="preserve">Aandachtspunten</w:t>
            </w:r>
            <w:r>
              <w:rPr>
                <w:sz w:val="18"/>
                <w:szCs w:val="18"/>
              </w:rPr>
              <w:t xml:space="preserve">: laagste gemiddelde</w:t>
            </w:r>
          </w:p>
        </w:tc>
        <w:tc>
          <w:tcPr>
            <w:tcW w:w="3515" w:type="dxa"/>
            <w:vAlign w:val="center"/>
          </w:tcPr>
          <w:p>
            <w:pPr>
              <w:spacing w:before="0" w:after="0"/>
              <w:jc w:val="center"/>
            </w:pPr>
          </w:p>
        </w:tc>
        <w:tc>
          <w:tcPr>
            <w:tcW w:w="3515" w:type="dxa"/>
            <w:vAlign w:val="center"/>
          </w:tcPr>
          <w:p>
            <w:pPr>
              <w:spacing w:before="0" w:after="0"/>
              <w:jc w:val="center"/>
            </w:pPr>
          </w:p>
        </w:tc>
      </w:tr>
    </w:tbl>
    <w:p>
      <w:pPr>
        <w:spacing w:before="0" w:after="0" w:line="113" w:lineRule="exact"/>
      </w:pPr>
    </w:p>
    <w:p>
      <w:pPr>
        <w:spacing w:after="57"/>
      </w:pPr>
      <w:r>
        <w:rPr>
          <w:b/>
          <w:bCs/>
        </w:rPr>
        <w:t xml:space="preserve">Zelfevaluatie trainer: grootste verschil met de spelers: stelling, eigen cijfer, gemiddelde spelers</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pStyle w:val="Heading2"/>
      </w:pPr>
      <w:r>
        <w:t xml:space="preserve">2. Feiten uit de trainingen</w:t>
      </w:r>
    </w:p>
    <w:p>
      <w:pPr>
        <w:spacing w:after="113"/>
      </w:pPr>
      <w:r>
        <w:rPr>
          <w:color w:val="5B6479"/>
          <w:sz w:val="17"/>
          <w:szCs w:val="17"/>
        </w:rPr>
        <w:t xml:space="preserve">Uit het teamlogboek, de presentielijst of de trainingsplanning. Vul alleen in wat er echt is vastgelegd.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422"/>
        <w:gridCol w:w="1134"/>
        <w:gridCol w:w="4309"/>
      </w:tblGrid>
      <w:tr>
        <w:trPr>
          <w:cantSplit/>
          <w:tblHeader/>
        </w:trPr>
        <w:tc>
          <w:tcPr>
            <w:tcW w:w="4422" w:type="dxa"/>
            <w:tcBorders>
              <w:bottom w:val="single" w:sz="12" w:space="0" w:color="0E1426"/>
            </w:tcBorders>
            <w:shd w:val="clear" w:color="auto" w:fill="EEF0F4"/>
            <w:vAlign w:val="center"/>
          </w:tcPr>
          <w:p>
            <w:pPr>
              <w:spacing w:before="0" w:after="0"/>
              <w:jc w:val="center"/>
            </w:pPr>
            <w:r>
              <w:rPr>
                <w:b/>
                <w:bCs/>
                <w:sz w:val="17"/>
                <w:szCs w:val="17"/>
              </w:rPr>
              <w:t xml:space="preserve">Feit</w:t>
            </w:r>
          </w:p>
        </w:tc>
        <w:tc>
          <w:tcPr>
            <w:tcW w:w="1134" w:type="dxa"/>
            <w:tcBorders>
              <w:bottom w:val="single" w:sz="12" w:space="0" w:color="0E1426"/>
            </w:tcBorders>
            <w:shd w:val="clear" w:color="auto" w:fill="EEF0F4"/>
            <w:vAlign w:val="center"/>
          </w:tcPr>
          <w:p>
            <w:pPr>
              <w:spacing w:before="0" w:after="0"/>
              <w:jc w:val="center"/>
            </w:pPr>
            <w:r>
              <w:rPr>
                <w:b/>
                <w:bCs/>
                <w:sz w:val="17"/>
                <w:szCs w:val="17"/>
              </w:rPr>
              <w:t xml:space="preserve">Aantal</w:t>
            </w:r>
          </w:p>
        </w:tc>
        <w:tc>
          <w:tcPr>
            <w:tcW w:w="4309" w:type="dxa"/>
            <w:tcBorders>
              <w:bottom w:val="single" w:sz="12" w:space="0" w:color="0E1426"/>
            </w:tcBorders>
            <w:shd w:val="clear" w:color="auto" w:fill="EEF0F4"/>
            <w:vAlign w:val="center"/>
          </w:tcPr>
          <w:p>
            <w:pPr>
              <w:spacing w:before="0" w:after="0"/>
              <w:jc w:val="center"/>
            </w:pPr>
            <w:r>
              <w:rPr>
                <w:b/>
                <w:bCs/>
                <w:sz w:val="17"/>
                <w:szCs w:val="17"/>
              </w:rPr>
              <w:t xml:space="preserve">Wat valt op?</w:t>
            </w:r>
          </w:p>
        </w:tc>
      </w:tr>
      <w:tr>
        <w:trPr>
          <w:cantSplit/>
          <w:trHeight w:val="510" w:hRule="atLeast"/>
        </w:trPr>
        <w:tc>
          <w:tcPr>
            <w:tcW w:w="4422" w:type="dxa"/>
            <w:vAlign w:val="center"/>
          </w:tcPr>
          <w:p>
            <w:pPr>
              <w:spacing w:before="0" w:after="0"/>
              <w:jc w:val="left"/>
            </w:pPr>
            <w:r>
              <w:rPr>
                <w:sz w:val="18"/>
                <w:szCs w:val="18"/>
              </w:rPr>
              <w:t xml:space="preserve">Trainingen gehouden in deze periode</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Trainingen met ingevulde aanwezigheid</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Gemiddelde opkomst (procent van de spelers)</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Trainingen met een programma vooraf</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Trainingen met een verslag achteraf</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Spelers die drie of meer trainingen op rij misten</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Notities over spelers om op te volgen (open en opgevolgd)</w:t>
            </w:r>
          </w:p>
        </w:tc>
        <w:tc>
          <w:tcPr>
            <w:tcW w:w="1134" w:type="dxa"/>
            <w:vAlign w:val="center"/>
          </w:tcPr>
          <w:p>
            <w:pPr>
              <w:spacing w:before="0" w:after="0"/>
              <w:jc w:val="center"/>
            </w:pPr>
          </w:p>
        </w:tc>
        <w:tc>
          <w:tcPr>
            <w:tcW w:w="4309" w:type="dxa"/>
            <w:vAlign w:val="center"/>
          </w:tcPr>
          <w:p>
            <w:pPr>
              <w:spacing w:before="0" w:after="0"/>
              <w:jc w:val="left"/>
            </w:pPr>
          </w:p>
        </w:tc>
      </w:tr>
    </w:tbl>
    <w:p>
      <w:pPr>
        <w:spacing w:before="0" w:after="0" w:line="113" w:lineRule="exact"/>
      </w:pPr>
    </w:p>
    <w:p>
      <w:pPr>
        <w:pStyle w:val="Heading2"/>
      </w:pPr>
      <w:r>
        <w:t xml:space="preserve">3. Training bekeken</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510"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Bekeken door</w:t>
            </w:r>
          </w:p>
        </w:tc>
        <w:tc>
          <w:tcPr>
            <w:tcW w:w="3175" w:type="dxa"/>
            <w:tcBorders>
              <w:bottom w:val="single" w:sz="6" w:space="0" w:color="0E1426"/>
            </w:tcBorders>
            <w:vAlign w:val="bottom"/>
          </w:tcPr>
          <w:p>
            <w:pPr>
              <w:spacing w:before="0" w:after="20"/>
            </w:pPr>
          </w:p>
        </w:tc>
      </w:tr>
    </w:tbl>
    <w:p>
      <w:pPr>
        <w:spacing w:before="0" w:after="0" w:line="170" w:lineRule="exact"/>
      </w:pPr>
    </w:p>
    <w:p>
      <w:pPr>
        <w:spacing w:after="57"/>
      </w:pPr>
      <w:r>
        <w:rPr>
          <w:b/>
          <w:bCs/>
        </w:rPr>
        <w:t xml:space="preserve">Wat viel op? Denk aan de opbouw, de uitleg, aandacht voor elke speler, het tempo en de sfeer.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Gratis sjabloon · formulier C · deel 2</w:t>
      </w:r>
    </w:p>
    <w:p>
      <w:pPr>
        <w:pStyle w:val="Title"/>
      </w:pPr>
      <w:r>
        <w:t xml:space="preserve">Evaluatieformulier trainer: gesprek met de club</w:t>
      </w:r>
    </w:p>
    <w:p>
      <w:pPr>
        <w:pStyle w:val="Subtitle"/>
        <w:pBdr>
          <w:bottom w:val="single" w:sz="12" w:space="6" w:color="0E1426"/>
        </w:pBdr>
      </w:pPr>
      <w:r>
        <w:t xml:space="preserve">Samen met de trainer invullen. Begin bij wat goed gaat.</w:t>
      </w:r>
    </w:p>
    <w:p>
      <w:pPr>
        <w:pStyle w:val="Heading2"/>
      </w:pPr>
      <w:r>
        <w:t xml:space="preserve">4. Het gesprek</w:t>
      </w:r>
    </w:p>
    <w:p>
      <w:pPr>
        <w:spacing w:after="57"/>
      </w:pPr>
      <w:r>
        <w:rPr>
          <w:b/>
          <w:bCs/>
        </w:rPr>
        <w:t xml:space="preserve">Wat gaat goed? Volgens de trainer en volgens de club.</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Wat kan beter?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Wat heeft de trainer van de club nodig? Bijvoorbeeld een cursus, een assistent, materiaal of zaaltijd.</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pStyle w:val="Heading2"/>
      </w:pPr>
      <w:r>
        <w:t xml:space="preserve">5. Afspraken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67"/>
        <w:gridCol w:w="5216"/>
        <w:gridCol w:w="2154"/>
        <w:gridCol w:w="1928"/>
      </w:tblGrid>
      <w:tr>
        <w:trPr>
          <w:cantSplit/>
          <w:tblHeader/>
        </w:trPr>
        <w:tc>
          <w:tcPr>
            <w:tcW w:w="567" w:type="dxa"/>
            <w:tcBorders>
              <w:bottom w:val="single" w:sz="12" w:space="0" w:color="0E1426"/>
            </w:tcBorders>
            <w:shd w:val="clear" w:color="auto" w:fill="EEF0F4"/>
            <w:vAlign w:val="center"/>
          </w:tcPr>
          <w:p>
            <w:pPr>
              <w:spacing w:before="0" w:after="0"/>
              <w:jc w:val="center"/>
            </w:pPr>
            <w:r>
              <w:rPr>
                <w:b/>
                <w:bCs/>
                <w:sz w:val="19"/>
                <w:szCs w:val="19"/>
              </w:rPr>
              <w:t xml:space="preserve">Nr</w:t>
            </w:r>
          </w:p>
        </w:tc>
        <w:tc>
          <w:tcPr>
            <w:tcW w:w="5216" w:type="dxa"/>
            <w:tcBorders>
              <w:bottom w:val="single" w:sz="12" w:space="0" w:color="0E1426"/>
            </w:tcBorders>
            <w:shd w:val="clear" w:color="auto" w:fill="EEF0F4"/>
            <w:vAlign w:val="center"/>
          </w:tcPr>
          <w:p>
            <w:pPr>
              <w:spacing w:before="0" w:after="0"/>
              <w:jc w:val="center"/>
            </w:pPr>
            <w:r>
              <w:rPr>
                <w:b/>
                <w:bCs/>
                <w:sz w:val="19"/>
                <w:szCs w:val="19"/>
              </w:rPr>
              <w:t xml:space="preserve">Afspraak</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Wie</w:t>
            </w:r>
          </w:p>
        </w:tc>
        <w:tc>
          <w:tcPr>
            <w:tcW w:w="1928" w:type="dxa"/>
            <w:tcBorders>
              <w:bottom w:val="single" w:sz="12" w:space="0" w:color="0E1426"/>
            </w:tcBorders>
            <w:shd w:val="clear" w:color="auto" w:fill="EEF0F4"/>
            <w:vAlign w:val="center"/>
          </w:tcPr>
          <w:p>
            <w:pPr>
              <w:spacing w:before="0" w:after="0"/>
              <w:jc w:val="center"/>
            </w:pPr>
            <w:r>
              <w:rPr>
                <w:b/>
                <w:bCs/>
                <w:sz w:val="19"/>
                <w:szCs w:val="19"/>
              </w:rPr>
              <w:t xml:space="preserve">Terugkijken op</w:t>
            </w:r>
          </w:p>
        </w:tc>
      </w:tr>
      <w:tr>
        <w:trPr>
          <w:cantSplit/>
          <w:trHeight w:val="567" w:hRule="atLeast"/>
        </w:trPr>
        <w:tc>
          <w:tcPr>
            <w:tcW w:w="567" w:type="dxa"/>
            <w:vAlign w:val="center"/>
          </w:tcPr>
          <w:p>
            <w:pPr>
              <w:spacing w:before="0" w:after="0"/>
              <w:jc w:val="center"/>
            </w:pPr>
            <w:r>
              <w:rPr>
                <w:sz w:val="20"/>
                <w:szCs w:val="20"/>
              </w:rPr>
              <w:t xml:space="preserve">1</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2</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3</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4</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bl>
    <w:p>
      <w:pPr>
        <w:spacing w:before="0" w:after="0" w:line="113" w:lineRule="exact"/>
      </w:pPr>
    </w:p>
    <w:p>
      <w:pPr>
        <w:pStyle w:val="Heading2"/>
      </w:pPr>
      <w:r>
        <w:t xml:space="preserve">6. Volgend seizoen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 trainer gaat door met dit team</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 trainer wil graag een ander team</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 trainer stopt</w:t>
      </w:r>
    </w:p>
    <w:p>
      <w:pPr>
        <w:tabs>
          <w:tab w:val="left" w:pos="340"/>
        </w:tabs>
        <w:spacing w:after="80"/>
        <w:ind w:left="340" w:hanging="340"/>
      </w:pPr>
      <w:r>
        <w:rPr>
          <w:rFonts w:ascii="Segoe UI Symbol" w:hAnsi="Segoe UI Symbol" w:cs="Segoe UI Symbol" w:eastAsia="Segoe UI Symbol"/>
          <w:sz w:val="24"/>
        </w:rPr>
        <w:t xml:space="preserve">☐</w:t>
      </w:r>
      <w:r>
        <w:tab/>
      </w:r>
      <w:r>
        <w:t xml:space="preserve">Nog niet besloten</w:t>
      </w:r>
    </w:p>
    <w:p>
      <w:pPr>
        <w:spacing w:before="0" w:after="0" w:line="113"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510" w:hRule="atLeast"/>
        </w:trPr>
        <w:tc>
          <w:tcPr>
            <w:tcW w:w="2551" w:type="dxa"/>
            <w:vAlign w:val="bottom"/>
          </w:tcPr>
          <w:p>
            <w:pPr>
              <w:spacing w:before="0" w:after="20"/>
            </w:pPr>
            <w:r>
              <w:rPr>
                <w:b/>
                <w:bCs/>
                <w:sz w:val="19"/>
                <w:szCs w:val="19"/>
              </w:rPr>
              <w:t xml:space="preserve">Volgend gesprek op</w:t>
            </w:r>
          </w:p>
        </w:tc>
        <w:tc>
          <w:tcPr>
            <w:tcW w:w="7313"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Paraaf trainer</w:t>
            </w:r>
          </w:p>
        </w:tc>
        <w:tc>
          <w:tcPr>
            <w:tcW w:w="7313" w:type="dxa"/>
            <w:tcBorders>
              <w:bottom w:val="single" w:sz="6" w:space="0" w:color="0E1426"/>
            </w:tcBorders>
            <w:vAlign w:val="bottom"/>
          </w:tcPr>
          <w:p>
            <w:pPr>
              <w:spacing w:before="0" w:after="20"/>
            </w:pPr>
          </w:p>
        </w:tc>
      </w:tr>
      <w:tr>
        <w:trPr>
          <w:cantSplit/>
          <w:trHeight w:val="510" w:hRule="atLeast"/>
        </w:trPr>
        <w:tc>
          <w:tcPr>
            <w:tcW w:w="2551" w:type="dxa"/>
            <w:vAlign w:val="bottom"/>
          </w:tcPr>
          <w:p>
            <w:pPr>
              <w:spacing w:before="0" w:after="20"/>
            </w:pPr>
            <w:r>
              <w:rPr>
                <w:b/>
                <w:bCs/>
                <w:sz w:val="19"/>
                <w:szCs w:val="19"/>
              </w:rPr>
              <w:t xml:space="preserve">Paraaf namens de club</w:t>
            </w:r>
          </w:p>
        </w:tc>
        <w:tc>
          <w:tcPr>
            <w:tcW w:w="7313" w:type="dxa"/>
            <w:tcBorders>
              <w:bottom w:val="single" w:sz="6" w:space="0" w:color="0E1426"/>
            </w:tcBorders>
            <w:vAlign w:val="bottom"/>
          </w:tcPr>
          <w:p>
            <w:pPr>
              <w:spacing w:before="0" w:after="20"/>
            </w:pPr>
          </w:p>
        </w:tc>
      </w:tr>
    </w:tbl>
    <w:p>
      <w:pPr>
        <w:spacing w:before="0" w:after="0" w:line="170" w:lineRule="exact"/>
      </w:pPr>
    </w:p>
    <w:p>
      <w:r>
        <w:br w:type="page"/>
      </w:r>
    </w:p>
    <w:p>
      <w:pPr>
        <w:spacing w:after="60"/>
      </w:pPr>
      <w:r>
        <w:rPr>
          <w:b/>
          <w:bCs/>
          <w:caps/>
          <w:color w:val="FF5A1F"/>
          <w:spacing w:val="20"/>
          <w:sz w:val="16"/>
          <w:szCs w:val="16"/>
        </w:rPr>
        <w:t xml:space="preserve">Gratis sjabloon · Werkwijze</w:t>
      </w:r>
    </w:p>
    <w:p>
      <w:pPr>
        <w:pStyle w:val="Title"/>
      </w:pPr>
      <w:r>
        <w:t xml:space="preserve">Zo gebruik je het evaluatieformulier</w:t>
      </w:r>
    </w:p>
    <w:p>
      <w:pPr>
        <w:pStyle w:val="Subtitle"/>
        <w:pBdr>
          <w:bottom w:val="single" w:sz="12" w:space="6" w:color="0E1426"/>
        </w:pBdr>
      </w:pPr>
      <w:r>
        <w:t xml:space="preserve">Drie formulieren en één gesprek, om een trainer te helpen beter te worden.</w:t>
      </w:r>
    </w:p>
    <w:p>
      <w:pPr>
        <w:pStyle w:val="Heading2"/>
      </w:pPr>
      <w:r>
        <w:t xml:space="preserve">In zeven stappen</w:t>
      </w:r>
    </w:p>
    <w:p>
      <w:pPr>
        <w:pStyle w:val="ListParagraph"/>
        <w:numPr>
          <w:ilvl w:val="0"/>
          <w:numId w:val="3"/>
        </w:numPr>
      </w:pPr>
      <w:r>
        <w:t xml:space="preserve">Vertel de trainer vooraf wat er gevraagd wordt, aan wie, en wie de uitkomst ziet.</w:t>
      </w:r>
    </w:p>
    <w:p>
      <w:pPr>
        <w:pStyle w:val="ListParagraph"/>
        <w:numPr>
          <w:ilvl w:val="0"/>
          <w:numId w:val="3"/>
        </w:numPr>
      </w:pPr>
      <w:r>
        <w:t xml:space="preserve">Geef formulier A aan de spelers en formulier B aan de ouders, vooral bij jeugdteams. Bij jonge spelers kun je de stellingen voorlezen.</w:t>
      </w:r>
    </w:p>
    <w:p>
      <w:pPr>
        <w:pStyle w:val="ListParagraph"/>
        <w:numPr>
          <w:ilvl w:val="0"/>
          <w:numId w:val="3"/>
        </w:numPr>
      </w:pPr>
      <w:r>
        <w:t xml:space="preserve">Laat de formulieren anoniem inleveren in een gesloten doos of envelop, niet bij de trainer zelf.</w:t>
      </w:r>
    </w:p>
    <w:p>
      <w:pPr>
        <w:pStyle w:val="ListParagraph"/>
        <w:numPr>
          <w:ilvl w:val="0"/>
          <w:numId w:val="3"/>
        </w:numPr>
      </w:pPr>
      <w:r>
        <w:t xml:space="preserve">De trainer vult formulier A ook in, over zichzelf. Dat is de zelfevaluatie.</w:t>
      </w:r>
    </w:p>
    <w:p>
      <w:pPr>
        <w:pStyle w:val="ListParagraph"/>
        <w:numPr>
          <w:ilvl w:val="0"/>
          <w:numId w:val="3"/>
        </w:numPr>
      </w:pPr>
      <w:r>
        <w:t xml:space="preserve">Reken per stelling het gemiddelde uit, of typ de antwoorden over in het Excel-bestand bij dit sjabloon.</w:t>
      </w:r>
    </w:p>
    <w:p>
      <w:pPr>
        <w:pStyle w:val="ListParagraph"/>
        <w:numPr>
          <w:ilvl w:val="0"/>
          <w:numId w:val="3"/>
        </w:numPr>
      </w:pPr>
      <w:r>
        <w:t xml:space="preserve">Vul deel 1 van formulier C in: de uitkomst, de feiten uit de trainingen en wat je zag bij een training.</w:t>
      </w:r>
    </w:p>
    <w:p>
      <w:pPr>
        <w:pStyle w:val="ListParagraph"/>
        <w:numPr>
          <w:ilvl w:val="0"/>
          <w:numId w:val="3"/>
        </w:numPr>
      </w:pPr>
      <w:r>
        <w:t xml:space="preserve">Voer het gesprek met deel 2: eerst wat goed gaat, dan wat beter kan en wat de trainer van de club nodig heeft. Sluit af met afspraken.</w:t>
      </w:r>
    </w:p>
    <w:p>
      <w:pPr>
        <w:pStyle w:val="Heading2"/>
      </w:pPr>
      <w:r>
        <w:t xml:space="preserve">Zo lees je de uitkomst</w:t>
      </w:r>
    </w:p>
    <w:p>
      <w:pPr>
        <w:pStyle w:val="ListParagraph"/>
        <w:numPr>
          <w:ilvl w:val="0"/>
          <w:numId w:val="1"/>
        </w:numPr>
      </w:pPr>
      <w:r>
        <w:t xml:space="preserve">Kijk eerst hoeveel formulieren er terug zijn. Met weinig formulieren zegt een gemiddelde weinig.</w:t>
      </w:r>
    </w:p>
    <w:p>
      <w:pPr>
        <w:pStyle w:val="ListParagraph"/>
        <w:numPr>
          <w:ilvl w:val="0"/>
          <w:numId w:val="1"/>
        </w:numPr>
      </w:pPr>
      <w:r>
        <w:t xml:space="preserve">Kijk naast het gemiddelde ook hoeveel mensen een 1 of 2 gaven. Eén uitschieter trekt een gemiddelde omlaag; een groep die het oneens is, zegt meer.</w:t>
      </w:r>
    </w:p>
    <w:p>
      <w:pPr>
        <w:pStyle w:val="ListParagraph"/>
        <w:numPr>
          <w:ilvl w:val="0"/>
          <w:numId w:val="1"/>
        </w:numPr>
      </w:pPr>
      <w:r>
        <w:t xml:space="preserve">Een groot verschil tussen de zelfevaluatie en de spelers is een gespreksonderwerp, geen oordeel.</w:t>
      </w:r>
    </w:p>
    <w:p>
      <w:pPr>
        <w:pStyle w:val="ListParagraph"/>
        <w:numPr>
          <w:ilvl w:val="0"/>
          <w:numId w:val="1"/>
        </w:numPr>
      </w:pPr>
      <w:r>
        <w:t xml:space="preserve">Leg meningen naast feiten. Een lage score op plezier en een dalende opkomst zeggen samen meer dan elk apart.</w:t>
      </w:r>
    </w:p>
    <w:p>
      <w:pPr>
        <w:pStyle w:val="ListParagraph"/>
        <w:numPr>
          <w:ilvl w:val="0"/>
          <w:numId w:val="1"/>
        </w:numPr>
      </w:pPr>
      <w:r>
        <w:t xml:space="preserve">Laat de trainer de samenvatting zien, niet de losse formulieren. Zo blijven spelers en ouders anoniem.</w:t>
      </w:r>
    </w:p>
    <w:p>
      <w:pPr>
        <w:pStyle w:val="Heading2"/>
      </w:pPr>
      <w:r>
        <w:t xml:space="preserve">Vragen voor het gesprek</w:t>
      </w:r>
    </w:p>
    <w:p>
      <w:pPr>
        <w:pStyle w:val="ListParagraph"/>
        <w:numPr>
          <w:ilvl w:val="0"/>
          <w:numId w:val="1"/>
        </w:numPr>
      </w:pPr>
      <w:r>
        <w:t xml:space="preserve">Waar ben je tevreden over dit seizoen?</w:t>
      </w:r>
    </w:p>
    <w:p>
      <w:pPr>
        <w:pStyle w:val="ListParagraph"/>
        <w:numPr>
          <w:ilvl w:val="0"/>
          <w:numId w:val="1"/>
        </w:numPr>
      </w:pPr>
      <w:r>
        <w:t xml:space="preserve">Wat herken je in de uitkomst van de vragenlijsten, en wat niet?</w:t>
      </w:r>
    </w:p>
    <w:p>
      <w:pPr>
        <w:pStyle w:val="ListParagraph"/>
        <w:numPr>
          <w:ilvl w:val="0"/>
          <w:numId w:val="1"/>
        </w:numPr>
      </w:pPr>
      <w:r>
        <w:t xml:space="preserve">Welke training of wedstrijd liep niet zoals je wilde, en wat zou je anders doen?</w:t>
      </w:r>
    </w:p>
    <w:p>
      <w:pPr>
        <w:pStyle w:val="ListParagraph"/>
        <w:numPr>
          <w:ilvl w:val="0"/>
          <w:numId w:val="1"/>
        </w:numPr>
      </w:pPr>
      <w:r>
        <w:t xml:space="preserve">Wat wil je volgend seizoen leren of uitproberen?</w:t>
      </w:r>
    </w:p>
    <w:p>
      <w:pPr>
        <w:pStyle w:val="ListParagraph"/>
        <w:numPr>
          <w:ilvl w:val="0"/>
          <w:numId w:val="1"/>
        </w:numPr>
      </w:pPr>
      <w:r>
        <w:t xml:space="preserve">Waar kan de club je bij helpen?</w:t>
      </w:r>
    </w:p>
    <w:p>
      <w:pPr>
        <w:pStyle w:val="Heading2"/>
      </w:pPr>
      <w:r>
        <w:t xml:space="preserve">Wanneer</w:t>
      </w:r>
    </w:p>
    <w:p>
      <w:r>
        <w:t xml:space="preserve">Halverwege het seizoen, zodat er nog tijd is om iets te veranderen, en aan het eind, als je het volgende seizoen bespreekt. Gebruik beide keren dezelfde stellingen, dan zie je wat er is veranderd.</w:t>
      </w:r>
    </w:p>
    <w:p>
      <w:pPr>
        <w:pBdr>
          <w:left w:val="single" w:sz="36" w:space="8" w:color="FF5A1F"/>
        </w:pBdr>
        <w:shd w:val="clear" w:color="auto" w:fill="F5F3EF"/>
        <w:spacing w:before="120" w:after="200"/>
        <w:ind w:left="170" w:right="113"/>
      </w:pPr>
      <w:r>
        <w:rPr>
          <w:sz w:val="19"/>
          <w:szCs w:val="19"/>
        </w:rPr>
        <w:t xml:space="preserve">In Koach (Club-abonnement) ziet de clubleiding de feiten voor punt 2 in het </w:t>
      </w:r>
      <w:r>
        <w:rPr>
          <w:b/>
          <w:bCs/>
          <w:sz w:val="19"/>
          <w:szCs w:val="19"/>
        </w:rPr>
        <w:t xml:space="preserve">Teamlogboek</w:t>
      </w:r>
      <w:r>
        <w:rPr>
          <w:sz w:val="19"/>
          <w:szCs w:val="19"/>
        </w:rPr>
        <w:t xml:space="preserve">: per team de laatste 12 trainingen met de aanwezigheid, wat er van het programma is gedaan, het verslag en de notities over spelers.</w:t>
      </w:r>
    </w:p>
    <w:p>
      <w:r>
        <w:rPr>
          <w:color w:val="5B6479"/>
          <w:sz w:val="17"/>
          <w:szCs w:val="17"/>
        </w:rPr>
        <w:t xml:space="preserve">Dit sjabloon is vrij te gebruiken, te kopiëren en aan te passen.</w:t>
      </w:r>
    </w:p>
    <w:sectPr>
      <w:footerReference w:type="default" r:id="rIdVoet"/>
      <w:pgSz w:w="11906" w:h="16838"/>
      <w:pgMar w:top="850" w:right="1020" w:bottom="1020"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Evaluatieformulier trainer, vrij te gebruiken en aan te 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nl-N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nl-NL" w:eastAsia="nl-NL"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Evaluatieformulier trainer volleybal</dc:title>
  <dc:subject>Dezelfde formulieren en werkwijze in Word, om stellingen en vragen aan te passen aan je eigen club.</dc:subject>
  <dc:creator>Koach Volleyball</dc:creator>
  <cp:keywords>Evaluatieformulier trainer volleybal</cp:keywords>
  <dc:description>koachvolleyball.com</dc:description>
  <dc:language>nl-NL</dc:language>
  <cp:lastModifiedBy>Koach Volleyball</cp:lastModifiedBy>
  <dcterms:created xsi:type="dcterms:W3CDTF">2026-10-03T22:27:26Z</dcterms:created>
  <dcterms:modified xsi:type="dcterms:W3CDTF">2026-10-03T22:27:26Z</dcterms:modified>
</cp:coreProperties>
</file>