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Konspekt treningu siatkówki</w:t>
      </w:r>
    </w:p>
    <w:p>
      <w:pPr>
        <w:pStyle w:val="Subtitle"/>
        <w:pBdr>
          <w:bottom w:val="single" w:sz="12" w:space="6" w:color="0E1426"/>
        </w:pBdr>
      </w:pPr>
      <w:r>
        <w:t xml:space="preserve">Jeden trening na jednej kartce: cel, bloki z minutami, ćwiczenia i sprzęt.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1928"/>
        <w:gridCol w:w="340"/>
        <w:gridCol w:w="1134"/>
        <w:gridCol w:w="1928"/>
        <w:gridCol w:w="340"/>
        <w:gridCol w:w="1247"/>
        <w:gridCol w:w="1928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Godzina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Hala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Trenerzy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Zawodnicy</w:t>
            </w:r>
          </w:p>
        </w:tc>
        <w:tc>
          <w:tcPr>
            <w:tcW w:w="19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8277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Cel treningu</w:t>
            </w:r>
          </w:p>
        </w:tc>
        <w:tc>
          <w:tcPr>
            <w:tcW w:w="827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Zadanie</w:t>
            </w:r>
          </w:p>
        </w:tc>
        <w:tc>
          <w:tcPr>
            <w:tcW w:w="827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Godz.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Blok i ćwiczenie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Organizacja i wskazówki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Sprzęt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Wykonane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Razem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Wykonane:</w:t>
            </w:r>
            <w:r>
              <w:rPr>
                <w:sz w:val="18"/>
                <w:szCs w:val="18"/>
              </w:rPr>
              <w:t xml:space="preserve"> X = wykonane · ½ = częściowo wykonane · puste = niewykonane.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Sprzęt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55"/>
        <w:gridCol w:w="2211"/>
        <w:gridCol w:w="255"/>
        <w:gridCol w:w="2211"/>
        <w:gridCol w:w="255"/>
        <w:gridCol w:w="2211"/>
        <w:gridCol w:w="255"/>
        <w:gridCol w:w="2211"/>
      </w:tblGrid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Piłki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Pachołki lub talerzyki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Znaczniki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Siatka i antenki</w:t>
            </w:r>
          </w:p>
        </w:tc>
      </w:tr>
      <w:tr>
        <w:trPr>
          <w:cantSplit/>
          <w:trHeight w:val="142" w:hRule="exact"/>
        </w:trPr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</w:tr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Gwizdek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Tablica wyników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Apteczka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tcBorders>
              <w:bottom w:val="single" w:sz="4" w:space="0" w:color="8E96A8"/>
            </w:tcBorders>
            <w:vAlign w:val="center"/>
          </w:tcPr>
          <w:p>
            <w:pPr>
              <w:spacing w:before="0" w:after="0"/>
              <w:ind w:left="85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Po treningu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poszło dobrze, co zostało do zrobienia?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na następny trening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Notatki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W aplikacji Koach dodajesz te same bloki z minutami do treningu: suma liczy się sama, a przyciskiem Zapisz jako szablon używasz planu ponownie.</w:t>
      </w:r>
    </w:p>
    <w:p>
      <w:pPr>
        <w:pageBreakBefore/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Wypełniony przykład · 90 minut</w:t>
      </w:r>
    </w:p>
    <w:p>
      <w:pPr>
        <w:pStyle w:val="Title"/>
        <w:pBdr>
          <w:bottom w:val="single" w:sz="12" w:space="6" w:color="0E1426"/>
        </w:pBdr>
      </w:pPr>
      <w:r>
        <w:t xml:space="preserve">Konspekt treningu siatkówki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3572"/>
        <w:gridCol w:w="340"/>
        <w:gridCol w:w="1247"/>
        <w:gridCol w:w="3572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Młodzież, 14 do 16 lat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Wtorek, tydzień 6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Godzina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Od 19:00 do 20:30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Hala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Hala sportowa, boisko 2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Trenerzy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Sam i Alex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Zawodnicy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8277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Cel treningu</w:t>
            </w:r>
          </w:p>
        </w:tc>
        <w:tc>
          <w:tcPr>
            <w:tcW w:w="827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Przyjęcie pod presją zagrywki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Zadanie</w:t>
            </w:r>
          </w:p>
        </w:tc>
        <w:tc>
          <w:tcPr>
            <w:tcW w:w="827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Przyjęcie jest wysokie i trafia do rozgrywającego, także przy mocnej zagrywce.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Godz.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Blok i ćwiczenie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Organizacja i wskazówki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Sprzęt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Wykonane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Rozgrzewka: odbicia w parach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Rozruch, potem odbicia sposobem górnym i dolnym. Stopniowo zwiększać odległość.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 piłka na 2 osoby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19:10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Przyjęcie w trójkach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Rzucający, przyjmujący i zawodnik na pozycji rozgrywającego. Zmiana co 10 piłek. Wskazówka: ręce gotowe wcześnie, najpierw nogi.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Piłki, 3 pachołki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Zagrywka i przyjęcie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Zagrywający po jednej stronie, trzech przyjmujących i rozgrywający po drugiej. Punkt dla przyjmujących za przyjęcie w strefę celu.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Piłki, pachołki do strefy celu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19:45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Przyjęcie, wystawa, atak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Zagrywka, przyjęcie, wystawa na pozycję 4, atak. Po każdym ataku zmiana o jedną pozycję.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Piłki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½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Gra 6 na 6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Gra z jedną dodatkową zasadą: kto zdobędzie punkt po dobrym własnym przyjęciu, dostaje punkt bonusowy.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Znaczniki, tablica wyników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Zakończenie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Trucht, rozciąganie i krótkie omówienie: co poszło lepiej?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Razem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90</w:t>
            </w: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Wykonane:</w:t>
            </w:r>
            <w:r>
              <w:rPr>
                <w:sz w:val="18"/>
                <w:szCs w:val="18"/>
              </w:rPr>
              <w:t xml:space="preserve"> X = wykonane · ½ = częściowo wykonane · puste = niewykonane.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Po treningu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poszło dobrze, co zostało do zrobienia?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 na następny trening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Notatki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Przyjęcie w trójkach poszło dobrze. Przyjęcie, wystawa, atak tylko w połowie: zagrywka i przyjęcie trwały dłużej.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Jeszcze raz przyjęcie, wystawa, atak, tym razem pełne 15 minut.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Dwóch zawodników zgłosiło nieobecność.</w:t>
            </w: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Wskazówka:</w:t>
      </w:r>
      <w:r>
        <w:rPr>
          <w:sz w:val="19"/>
          <w:szCs w:val="19"/>
        </w:rPr>
        <w:t xml:space="preserve"> zsumuj minuty, zanim wejdziesz na halę. Jeśli suma przekracza czas na hali, skreśl blok teraz, a nie w połowie treningu.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Konspekt treningu, do swobodnego używania, kopiowania i zmieniania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Konspekt treningu siatkówki</dc:title>
  <dc:subject>Do wypełnienia na komputerze i dopasowania: ten sam konspekt, z wypełnionym przykładem na stronie 2.</dc:subject>
  <dc:creator>Koach Volleyball</dc:creator>
  <cp:keywords>Konspekt treningu siatkówki</cp:keywords>
  <dc:description>koachvolleyball.com</dc:description>
  <dc:language>pl-PL</dc:language>
  <cp:lastModifiedBy>Koach Volleyball</cp:lastModifiedBy>
  <dcterms:created xsi:type="dcterms:W3CDTF">2026-10-03T22:24:24Z</dcterms:created>
  <dcterms:modified xsi:type="dcterms:W3CDTF">2026-10-03T22:24:24Z</dcterms:modified>
</cp:coreProperties>
</file>